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F0" w:rsidRPr="00AF1FAB" w:rsidRDefault="00650CF0" w:rsidP="00650CF0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650CF0" w:rsidRDefault="00650CF0" w:rsidP="00650CF0"/>
    <w:p w:rsidR="00650CF0" w:rsidRPr="00AF1FAB" w:rsidRDefault="00650CF0" w:rsidP="00650CF0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650CF0" w:rsidRPr="00AF1FAB" w:rsidTr="0070243C">
        <w:trPr>
          <w:trHeight w:val="656"/>
        </w:trPr>
        <w:tc>
          <w:tcPr>
            <w:tcW w:w="1526" w:type="dxa"/>
          </w:tcPr>
          <w:p w:rsidR="00650CF0" w:rsidRPr="00AF1FAB" w:rsidRDefault="00650CF0" w:rsidP="0070243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650CF0" w:rsidRPr="00DC77C8" w:rsidRDefault="00650CF0" w:rsidP="00650CF0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Služba za poslovno informatiko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b/>
                <w:color w:val="000000" w:themeColor="text1"/>
              </w:rPr>
              <w:t>U5</w:t>
            </w:r>
          </w:p>
        </w:tc>
      </w:tr>
      <w:tr w:rsidR="00650CF0" w:rsidRPr="00AF1FAB" w:rsidTr="0070243C">
        <w:trPr>
          <w:trHeight w:val="694"/>
        </w:trPr>
        <w:tc>
          <w:tcPr>
            <w:tcW w:w="1526" w:type="dxa"/>
          </w:tcPr>
          <w:p w:rsidR="00650CF0" w:rsidRPr="00AF1FAB" w:rsidRDefault="00650CF0" w:rsidP="0070243C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650CF0" w:rsidRPr="00AF1FAB" w:rsidTr="0070243C">
        <w:trPr>
          <w:trHeight w:val="562"/>
        </w:trPr>
        <w:tc>
          <w:tcPr>
            <w:tcW w:w="1526" w:type="dxa"/>
          </w:tcPr>
          <w:p w:rsidR="00650CF0" w:rsidRPr="00AF1FAB" w:rsidRDefault="00650CF0" w:rsidP="0070243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Projektni  sodelavec V  </w:t>
            </w:r>
          </w:p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J015027</w:t>
            </w:r>
          </w:p>
        </w:tc>
      </w:tr>
      <w:tr w:rsidR="00650CF0" w:rsidRPr="00AF1FAB" w:rsidTr="0070243C">
        <w:trPr>
          <w:trHeight w:val="562"/>
        </w:trPr>
        <w:tc>
          <w:tcPr>
            <w:tcW w:w="1526" w:type="dxa"/>
          </w:tcPr>
          <w:p w:rsidR="00650CF0" w:rsidRPr="00AF1FAB" w:rsidRDefault="00650CF0" w:rsidP="0070243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Določen čas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7 mesecev 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>s polnim delovnim časom</w:t>
            </w:r>
          </w:p>
        </w:tc>
      </w:tr>
      <w:tr w:rsidR="00650CF0" w:rsidRPr="00AF1FAB" w:rsidTr="0070243C">
        <w:trPr>
          <w:trHeight w:val="1061"/>
        </w:trPr>
        <w:tc>
          <w:tcPr>
            <w:tcW w:w="1526" w:type="dxa"/>
          </w:tcPr>
          <w:p w:rsidR="00650CF0" w:rsidRDefault="00650CF0" w:rsidP="0070243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650CF0" w:rsidRPr="00AF1FAB" w:rsidRDefault="00650CF0" w:rsidP="0070243C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v skladu s sistemizacijo </w:t>
            </w:r>
          </w:p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  <w:hyperlink r:id="rId5" w:history="1">
              <w:r w:rsidRPr="00DC77C8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650CF0" w:rsidRPr="00AF1FAB" w:rsidTr="0070243C">
        <w:trPr>
          <w:trHeight w:val="656"/>
        </w:trPr>
        <w:tc>
          <w:tcPr>
            <w:tcW w:w="1526" w:type="dxa"/>
          </w:tcPr>
          <w:p w:rsidR="00650CF0" w:rsidRPr="00AF1FAB" w:rsidRDefault="00650CF0" w:rsidP="0070243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650CF0" w:rsidRPr="00AF1FAB" w:rsidTr="0070243C">
        <w:trPr>
          <w:trHeight w:val="553"/>
        </w:trPr>
        <w:tc>
          <w:tcPr>
            <w:tcW w:w="1526" w:type="dxa"/>
          </w:tcPr>
          <w:p w:rsidR="00650CF0" w:rsidRPr="00AF1FAB" w:rsidRDefault="00650CF0" w:rsidP="0070243C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650CF0" w:rsidRPr="00DC77C8" w:rsidRDefault="00650CF0" w:rsidP="0070243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650CF0" w:rsidRPr="00AF1FAB" w:rsidTr="0070243C">
        <w:trPr>
          <w:trHeight w:val="703"/>
        </w:trPr>
        <w:tc>
          <w:tcPr>
            <w:tcW w:w="1526" w:type="dxa"/>
          </w:tcPr>
          <w:p w:rsidR="00650CF0" w:rsidRPr="00AF1FAB" w:rsidRDefault="00650CF0" w:rsidP="0070243C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650CF0" w:rsidRPr="00DC77C8" w:rsidRDefault="00650CF0" w:rsidP="00650CF0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2 dni</w:t>
            </w:r>
          </w:p>
        </w:tc>
      </w:tr>
    </w:tbl>
    <w:p w:rsidR="00650CF0" w:rsidRDefault="00650CF0" w:rsidP="00650CF0"/>
    <w:p w:rsidR="00650CF0" w:rsidRPr="00D56ADE" w:rsidRDefault="00650CF0" w:rsidP="00650CF0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650CF0" w:rsidRDefault="00650CF0" w:rsidP="00650CF0">
      <w:pPr>
        <w:rPr>
          <w:color w:val="000000" w:themeColor="text1"/>
        </w:rPr>
      </w:pPr>
    </w:p>
    <w:p w:rsidR="00650CF0" w:rsidRPr="00D56ADE" w:rsidRDefault="00650CF0" w:rsidP="00650CF0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650CF0" w:rsidRPr="00B82ED9" w:rsidRDefault="00650CF0" w:rsidP="00650CF0">
      <w:pPr>
        <w:rPr>
          <w:rFonts w:cstheme="minorHAnsi"/>
        </w:rPr>
      </w:pPr>
    </w:p>
    <w:p w:rsidR="00650CF0" w:rsidRPr="00B82ED9" w:rsidRDefault="00650CF0" w:rsidP="00650CF0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na: </w:t>
      </w:r>
      <w:hyperlink r:id="rId6" w:history="1">
        <w:r w:rsidRPr="00A2332B">
          <w:rPr>
            <w:rStyle w:val="Hyperlink"/>
            <w:rFonts w:eastAsia="Times New Roman" w:cstheme="minorHAnsi"/>
            <w:b/>
          </w:rPr>
          <w:t>tanja.gosar@ijs.si</w:t>
        </w:r>
      </w:hyperlink>
      <w:r>
        <w:rPr>
          <w:rFonts w:eastAsia="Times New Roman" w:cstheme="minorHAnsi"/>
          <w:b/>
          <w:color w:val="000000" w:themeColor="text1"/>
        </w:rPr>
        <w:t xml:space="preserve"> </w:t>
      </w:r>
      <w:r w:rsidRPr="00DC77C8">
        <w:rPr>
          <w:rFonts w:eastAsia="Times New Roman" w:cstheme="minorHAnsi"/>
          <w:b/>
          <w:color w:val="000000" w:themeColor="text1"/>
        </w:rPr>
        <w:t xml:space="preserve"> (int. 32</w:t>
      </w:r>
      <w:r>
        <w:rPr>
          <w:rFonts w:eastAsia="Times New Roman" w:cstheme="minorHAnsi"/>
          <w:b/>
          <w:color w:val="000000" w:themeColor="text1"/>
        </w:rPr>
        <w:t>3</w:t>
      </w:r>
      <w:r w:rsidRPr="00DC77C8">
        <w:rPr>
          <w:rFonts w:eastAsia="Times New Roman" w:cstheme="minorHAnsi"/>
          <w:b/>
          <w:color w:val="000000" w:themeColor="text1"/>
        </w:rPr>
        <w:t>4)</w:t>
      </w:r>
      <w:r>
        <w:rPr>
          <w:rFonts w:eastAsia="Times New Roman" w:cstheme="minorHAnsi"/>
          <w:color w:val="000000" w:themeColor="text1"/>
        </w:rPr>
        <w:t>.</w:t>
      </w:r>
    </w:p>
    <w:p w:rsidR="00650CF0" w:rsidRPr="00B82ED9" w:rsidRDefault="00650CF0" w:rsidP="00650CF0">
      <w:pPr>
        <w:rPr>
          <w:rFonts w:eastAsia="Times New Roman" w:cstheme="minorHAnsi"/>
          <w:color w:val="000000" w:themeColor="text1"/>
        </w:rPr>
      </w:pPr>
    </w:p>
    <w:p w:rsidR="00650CF0" w:rsidRPr="00B82ED9" w:rsidRDefault="00650CF0" w:rsidP="00650CF0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A2408F" w:rsidRDefault="00A2408F"/>
    <w:sectPr w:rsidR="00A2408F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F0"/>
    <w:rsid w:val="00334447"/>
    <w:rsid w:val="00650CF0"/>
    <w:rsid w:val="00A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0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CF0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0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CF0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2014-05-27T13:11:00Z</dcterms:created>
  <dcterms:modified xsi:type="dcterms:W3CDTF">2014-05-27T13:14:00Z</dcterms:modified>
</cp:coreProperties>
</file>