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8DF150" w14:textId="77777777" w:rsidR="009C794F" w:rsidRPr="00AF1FAB" w:rsidRDefault="00AF1FAB">
      <w:pPr>
        <w:rPr>
          <w:sz w:val="36"/>
          <w:szCs w:val="36"/>
        </w:rPr>
      </w:pPr>
      <w:r w:rsidRPr="00AF1FAB">
        <w:rPr>
          <w:sz w:val="36"/>
          <w:szCs w:val="36"/>
        </w:rPr>
        <w:t>Interni razpis</w:t>
      </w:r>
    </w:p>
    <w:p w14:paraId="5C6F6553" w14:textId="77777777" w:rsidR="001B28B2" w:rsidRDefault="001B28B2"/>
    <w:p w14:paraId="388F0422" w14:textId="34870D87" w:rsidR="00AF1FAB" w:rsidRPr="00AF1FAB" w:rsidRDefault="00AF1FAB">
      <w:pPr>
        <w:rPr>
          <w:rFonts w:cstheme="minorHAnsi"/>
        </w:rPr>
      </w:pPr>
      <w:r>
        <w:t xml:space="preserve">V skladu </w:t>
      </w:r>
      <w:r w:rsidR="0087506D">
        <w:t>s</w:t>
      </w:r>
      <w:r>
        <w:t xml:space="preserve"> 4. odstavkom 25. člena ZDR -1 ter Sklepom direktorja o interni objavi delovnih mest, IJS </w:t>
      </w:r>
      <w:r w:rsidRPr="00AF1FAB">
        <w:rPr>
          <w:rFonts w:cstheme="minorHAnsi"/>
        </w:rPr>
        <w:t>objavlja prosto delovno mesto</w:t>
      </w:r>
      <w:r w:rsidR="0029540C">
        <w:rPr>
          <w:rFonts w:cstheme="minorHAnsi"/>
        </w:rPr>
        <w:t xml:space="preserve"> na področju enakih možnosti, etičnih vidikov in reševanja sporov</w:t>
      </w:r>
      <w:r w:rsidRPr="00AF1FAB">
        <w:rPr>
          <w:rFonts w:cstheme="minorHAnsi"/>
        </w:rPr>
        <w:t>:</w:t>
      </w:r>
    </w:p>
    <w:tbl>
      <w:tblPr>
        <w:tblStyle w:val="TableGrid"/>
        <w:tblW w:w="10682" w:type="dxa"/>
        <w:tblLayout w:type="fixed"/>
        <w:tblLook w:val="04A0" w:firstRow="1" w:lastRow="0" w:firstColumn="1" w:lastColumn="0" w:noHBand="0" w:noVBand="1"/>
      </w:tblPr>
      <w:tblGrid>
        <w:gridCol w:w="1526"/>
        <w:gridCol w:w="9156"/>
      </w:tblGrid>
      <w:tr w:rsidR="00AF1FAB" w:rsidRPr="00AF1FAB" w14:paraId="7EC6CB4C" w14:textId="77777777" w:rsidTr="00436A7C">
        <w:trPr>
          <w:trHeight w:val="656"/>
        </w:trPr>
        <w:tc>
          <w:tcPr>
            <w:tcW w:w="1526" w:type="dxa"/>
          </w:tcPr>
          <w:p w14:paraId="619E642A" w14:textId="77777777" w:rsidR="00AF1FAB" w:rsidRPr="00AF1FAB" w:rsidRDefault="00AF1FAB" w:rsidP="003F7A56">
            <w:pPr>
              <w:rPr>
                <w:rFonts w:cstheme="minorHAnsi"/>
              </w:rPr>
            </w:pPr>
            <w:r>
              <w:rPr>
                <w:rFonts w:eastAsia="Times New Roman" w:cstheme="minorHAnsi"/>
                <w:color w:val="000000" w:themeColor="text1"/>
              </w:rPr>
              <w:t>Organizacijska enota</w:t>
            </w:r>
          </w:p>
        </w:tc>
        <w:tc>
          <w:tcPr>
            <w:tcW w:w="9156" w:type="dxa"/>
          </w:tcPr>
          <w:p w14:paraId="14759AF8" w14:textId="3C1ED381" w:rsidR="00AF1FAB" w:rsidRPr="00AF1FAB" w:rsidRDefault="004D4463" w:rsidP="003F7A56">
            <w:pPr>
              <w:rPr>
                <w:rFonts w:eastAsia="Times New Roman" w:cstheme="minorHAnsi"/>
                <w:color w:val="000000" w:themeColor="text1"/>
              </w:rPr>
            </w:pPr>
            <w:r>
              <w:rPr>
                <w:rFonts w:eastAsia="Times New Roman" w:cstheme="minorHAnsi"/>
                <w:color w:val="000000" w:themeColor="text1"/>
              </w:rPr>
              <w:t>Direktorjeva pisarna – U1</w:t>
            </w:r>
          </w:p>
        </w:tc>
      </w:tr>
      <w:tr w:rsidR="00AF1FAB" w:rsidRPr="00AF1FAB" w14:paraId="53945DC4" w14:textId="77777777" w:rsidTr="00436A7C">
        <w:trPr>
          <w:trHeight w:val="694"/>
        </w:trPr>
        <w:tc>
          <w:tcPr>
            <w:tcW w:w="1526" w:type="dxa"/>
          </w:tcPr>
          <w:p w14:paraId="2B720D16" w14:textId="77777777" w:rsidR="00AF1FAB" w:rsidRPr="00AF1FAB" w:rsidRDefault="00AF1FAB" w:rsidP="003A0273">
            <w:pPr>
              <w:rPr>
                <w:rFonts w:cstheme="minorHAnsi"/>
              </w:rPr>
            </w:pPr>
            <w:r>
              <w:rPr>
                <w:rFonts w:cstheme="minorHAnsi"/>
              </w:rPr>
              <w:t>Kraj opravljanja dela</w:t>
            </w:r>
          </w:p>
        </w:tc>
        <w:tc>
          <w:tcPr>
            <w:tcW w:w="9156" w:type="dxa"/>
          </w:tcPr>
          <w:p w14:paraId="516CBCD0" w14:textId="77777777" w:rsidR="00AF1FAB" w:rsidRPr="00AF1FAB" w:rsidRDefault="00006F59" w:rsidP="003A0273">
            <w:pPr>
              <w:rPr>
                <w:rFonts w:eastAsia="Times New Roman" w:cstheme="minorHAnsi"/>
                <w:color w:val="000000" w:themeColor="text1"/>
              </w:rPr>
            </w:pPr>
            <w:r>
              <w:rPr>
                <w:rFonts w:eastAsia="Times New Roman" w:cstheme="minorHAnsi"/>
                <w:color w:val="000000" w:themeColor="text1"/>
              </w:rPr>
              <w:t>Jamova 39, 1000 Ljubljana</w:t>
            </w:r>
          </w:p>
        </w:tc>
      </w:tr>
      <w:tr w:rsidR="00E018A5" w:rsidRPr="00AF1FAB" w14:paraId="63BFFC37" w14:textId="77777777" w:rsidTr="00436A7C">
        <w:trPr>
          <w:trHeight w:val="562"/>
        </w:trPr>
        <w:tc>
          <w:tcPr>
            <w:tcW w:w="1526" w:type="dxa"/>
          </w:tcPr>
          <w:p w14:paraId="7DDDF8BF" w14:textId="77777777" w:rsidR="00E018A5" w:rsidRPr="00AF1FAB" w:rsidRDefault="00E018A5" w:rsidP="00FC6FF1">
            <w:pPr>
              <w:rPr>
                <w:rFonts w:eastAsia="Times New Roman" w:cstheme="minorHAnsi"/>
                <w:color w:val="000000" w:themeColor="text1"/>
              </w:rPr>
            </w:pPr>
            <w:r>
              <w:rPr>
                <w:rFonts w:eastAsia="Times New Roman" w:cstheme="minorHAnsi"/>
                <w:color w:val="000000" w:themeColor="text1"/>
              </w:rPr>
              <w:t>Delovno mesto</w:t>
            </w:r>
          </w:p>
        </w:tc>
        <w:tc>
          <w:tcPr>
            <w:tcW w:w="9156" w:type="dxa"/>
          </w:tcPr>
          <w:p w14:paraId="479CC1B4" w14:textId="3D4B4609" w:rsidR="00804569" w:rsidRPr="00AF1FAB" w:rsidRDefault="004D4463" w:rsidP="00FC6FF1">
            <w:pPr>
              <w:rPr>
                <w:rFonts w:eastAsia="Times New Roman" w:cstheme="minorHAnsi"/>
                <w:color w:val="000000" w:themeColor="text1"/>
              </w:rPr>
            </w:pPr>
            <w:r w:rsidRPr="004D4463">
              <w:rPr>
                <w:rFonts w:eastAsia="Times New Roman" w:cstheme="minorHAnsi"/>
                <w:color w:val="000000" w:themeColor="text1"/>
              </w:rPr>
              <w:t>J017102 SAMOSTOJNI STROKOVNI DELAVEC VII/2 (I)</w:t>
            </w:r>
          </w:p>
        </w:tc>
      </w:tr>
      <w:tr w:rsidR="00AF1FAB" w:rsidRPr="00AF1FAB" w14:paraId="1B15C6E8" w14:textId="77777777" w:rsidTr="00436A7C">
        <w:trPr>
          <w:trHeight w:val="562"/>
        </w:trPr>
        <w:tc>
          <w:tcPr>
            <w:tcW w:w="1526" w:type="dxa"/>
          </w:tcPr>
          <w:p w14:paraId="573BC46A" w14:textId="77777777" w:rsidR="00AF1FAB" w:rsidRPr="00AF1FAB" w:rsidRDefault="00E018A5" w:rsidP="003F7A56">
            <w:pPr>
              <w:rPr>
                <w:rFonts w:eastAsia="Times New Roman" w:cstheme="minorHAnsi"/>
                <w:color w:val="000000" w:themeColor="text1"/>
              </w:rPr>
            </w:pPr>
            <w:r>
              <w:rPr>
                <w:rFonts w:eastAsia="Times New Roman" w:cstheme="minorHAnsi"/>
                <w:color w:val="000000" w:themeColor="text1"/>
              </w:rPr>
              <w:t>Trajanje delovnega razmerja</w:t>
            </w:r>
          </w:p>
        </w:tc>
        <w:tc>
          <w:tcPr>
            <w:tcW w:w="9156" w:type="dxa"/>
          </w:tcPr>
          <w:p w14:paraId="2AEAE8B5" w14:textId="77777777" w:rsidR="00E967F7" w:rsidRDefault="00E967F7" w:rsidP="003F7A56">
            <w:pPr>
              <w:rPr>
                <w:rFonts w:eastAsia="Times New Roman" w:cstheme="minorHAnsi"/>
                <w:color w:val="000000" w:themeColor="text1"/>
              </w:rPr>
            </w:pPr>
          </w:p>
          <w:p w14:paraId="10EE2533" w14:textId="0AEE55FF" w:rsidR="00A6060C" w:rsidRPr="00AF1FAB" w:rsidRDefault="00A6060C">
            <w:pPr>
              <w:rPr>
                <w:rFonts w:eastAsia="Times New Roman" w:cstheme="minorHAnsi"/>
                <w:color w:val="000000" w:themeColor="text1"/>
              </w:rPr>
            </w:pPr>
            <w:r w:rsidRPr="000E6267">
              <w:rPr>
                <w:rFonts w:eastAsia="Times New Roman" w:cstheme="minorHAnsi"/>
                <w:color w:val="000000" w:themeColor="text1"/>
              </w:rPr>
              <w:t>Določen</w:t>
            </w:r>
            <w:r w:rsidR="000E6267">
              <w:rPr>
                <w:rFonts w:eastAsia="Times New Roman" w:cstheme="minorHAnsi"/>
                <w:color w:val="000000" w:themeColor="text1"/>
              </w:rPr>
              <w:t xml:space="preserve"> </w:t>
            </w:r>
            <w:r w:rsidR="00436A7C">
              <w:rPr>
                <w:rFonts w:eastAsia="Times New Roman" w:cstheme="minorHAnsi"/>
                <w:color w:val="000000" w:themeColor="text1"/>
              </w:rPr>
              <w:t>čas 2 leti</w:t>
            </w:r>
            <w:r w:rsidR="00006F59">
              <w:rPr>
                <w:rFonts w:eastAsia="Times New Roman" w:cstheme="minorHAnsi"/>
                <w:color w:val="000000" w:themeColor="text1"/>
              </w:rPr>
              <w:t xml:space="preserve">, </w:t>
            </w:r>
            <w:r w:rsidRPr="000E6267">
              <w:rPr>
                <w:rFonts w:eastAsia="Times New Roman" w:cstheme="minorHAnsi"/>
                <w:color w:val="000000" w:themeColor="text1"/>
              </w:rPr>
              <w:t>s polnim</w:t>
            </w:r>
            <w:r w:rsidR="00006F59">
              <w:rPr>
                <w:rFonts w:eastAsia="Times New Roman" w:cstheme="minorHAnsi"/>
                <w:color w:val="000000" w:themeColor="text1"/>
              </w:rPr>
              <w:t xml:space="preserve"> </w:t>
            </w:r>
            <w:r>
              <w:rPr>
                <w:rFonts w:eastAsia="Times New Roman" w:cstheme="minorHAnsi"/>
                <w:color w:val="000000" w:themeColor="text1"/>
              </w:rPr>
              <w:t>delovnim časom</w:t>
            </w:r>
            <w:r w:rsidR="00D234D2">
              <w:rPr>
                <w:rFonts w:eastAsia="Times New Roman" w:cstheme="minorHAnsi"/>
                <w:color w:val="000000" w:themeColor="text1"/>
              </w:rPr>
              <w:t xml:space="preserve"> in možnostjo podaljšanja.</w:t>
            </w:r>
          </w:p>
        </w:tc>
      </w:tr>
      <w:tr w:rsidR="00AF1FAB" w:rsidRPr="00AF1FAB" w14:paraId="5FCABB3C" w14:textId="77777777" w:rsidTr="00436A7C">
        <w:trPr>
          <w:trHeight w:val="1061"/>
        </w:trPr>
        <w:tc>
          <w:tcPr>
            <w:tcW w:w="1526" w:type="dxa"/>
          </w:tcPr>
          <w:p w14:paraId="2D7C80A8" w14:textId="77777777" w:rsidR="00A6561C" w:rsidRPr="000D55E9" w:rsidRDefault="00AF1FAB" w:rsidP="003A0273">
            <w:pPr>
              <w:rPr>
                <w:rFonts w:eastAsia="Times New Roman" w:cstheme="minorHAnsi"/>
                <w:color w:val="000000" w:themeColor="text1"/>
              </w:rPr>
            </w:pPr>
            <w:r w:rsidRPr="000D55E9">
              <w:rPr>
                <w:rFonts w:eastAsia="Times New Roman" w:cstheme="minorHAnsi"/>
                <w:color w:val="000000" w:themeColor="text1"/>
              </w:rPr>
              <w:t xml:space="preserve">Pogoji za zasedbo delovnega mesta </w:t>
            </w:r>
          </w:p>
          <w:p w14:paraId="1C6086B9" w14:textId="77777777" w:rsidR="00AF1FAB" w:rsidRPr="000D55E9" w:rsidRDefault="00AF1FAB" w:rsidP="003A0273">
            <w:pPr>
              <w:rPr>
                <w:rFonts w:cstheme="minorHAnsi"/>
              </w:rPr>
            </w:pPr>
          </w:p>
        </w:tc>
        <w:tc>
          <w:tcPr>
            <w:tcW w:w="9156" w:type="dxa"/>
          </w:tcPr>
          <w:p w14:paraId="3F8A1D81" w14:textId="1364D58B" w:rsidR="00436A7C" w:rsidRDefault="00436A7C" w:rsidP="005C199E">
            <w:r>
              <w:rPr>
                <w:rFonts w:eastAsia="Times New Roman" w:cstheme="minorHAnsi"/>
                <w:color w:val="000000" w:themeColor="text1"/>
              </w:rPr>
              <w:t>Zahtevana izobrazba</w:t>
            </w:r>
            <w:r w:rsidR="005C199E" w:rsidRPr="000D55E9">
              <w:t xml:space="preserve">: </w:t>
            </w:r>
            <w:r w:rsidRPr="00436A7C">
              <w:t>najmanj specializacija po visokošolski izobrazbi (prejšnja) ali najmanj visokošolska univerzitetna izobrazba (prejšnja) ali najmanj magistrska izobrazba (druga bolonjska stopnja)</w:t>
            </w:r>
            <w:r>
              <w:t xml:space="preserve"> družboslovne ali naravoslovne smeri</w:t>
            </w:r>
            <w:r w:rsidR="005C199E" w:rsidRPr="000D55E9">
              <w:t xml:space="preserve"> </w:t>
            </w:r>
          </w:p>
          <w:p w14:paraId="309AABCA" w14:textId="77777777" w:rsidR="00436A7C" w:rsidRDefault="00436A7C" w:rsidP="005C199E"/>
          <w:p w14:paraId="38BD3AA0" w14:textId="05807087" w:rsidR="00436A7C" w:rsidRDefault="00436A7C" w:rsidP="005C199E">
            <w:r>
              <w:t xml:space="preserve">Zahtevane delovne izkušnje: </w:t>
            </w:r>
            <w:r w:rsidR="005C199E" w:rsidRPr="000D55E9">
              <w:t xml:space="preserve">3 leta </w:t>
            </w:r>
          </w:p>
          <w:p w14:paraId="4E7EE896" w14:textId="77777777" w:rsidR="00436A7C" w:rsidRDefault="00436A7C" w:rsidP="005C199E"/>
          <w:p w14:paraId="75ADA1DF" w14:textId="77777777" w:rsidR="005C199E" w:rsidRPr="000D55E9" w:rsidRDefault="00436A7C" w:rsidP="005C199E">
            <w:r>
              <w:t xml:space="preserve">Drugi pogoji: </w:t>
            </w:r>
            <w:r w:rsidR="005C199E" w:rsidRPr="000D55E9">
              <w:t>aktivno znanje angleškega jezika, poznavanje področja enakih možnosti.</w:t>
            </w:r>
          </w:p>
          <w:p w14:paraId="2127F0FC" w14:textId="77777777" w:rsidR="005C199E" w:rsidRDefault="005C199E" w:rsidP="005C199E">
            <w:r w:rsidRPr="000D55E9">
              <w:t>Vestno, strokovno in samostojno delo, zmožnost razreševanja konfliktnih situacij, organizacija sestankov, komunikativnost.</w:t>
            </w:r>
          </w:p>
          <w:p w14:paraId="1454A886" w14:textId="77777777" w:rsidR="00436A7C" w:rsidRDefault="00436A7C" w:rsidP="005C199E"/>
          <w:p w14:paraId="0ED1E045" w14:textId="77777777" w:rsidR="00436A7C" w:rsidRPr="0013455A" w:rsidRDefault="00436A7C" w:rsidP="00436A7C">
            <w:pPr>
              <w:rPr>
                <w:rFonts w:eastAsia="Times New Roman" w:cstheme="minorHAnsi"/>
                <w:color w:val="000000" w:themeColor="text1"/>
              </w:rPr>
            </w:pPr>
            <w:r w:rsidRPr="0013455A">
              <w:rPr>
                <w:rFonts w:eastAsia="Times New Roman" w:cstheme="minorHAnsi"/>
                <w:color w:val="000000" w:themeColor="text1"/>
              </w:rPr>
              <w:t>Zaželeno: poznavanje področja enakih možnosti v znanosti v Sloveniji in EU, izkušnje na področju mediacije.</w:t>
            </w:r>
          </w:p>
          <w:p w14:paraId="24956466" w14:textId="77777777" w:rsidR="00436A7C" w:rsidRPr="000D55E9" w:rsidRDefault="00436A7C" w:rsidP="005C199E"/>
          <w:p w14:paraId="123972C7" w14:textId="77777777" w:rsidR="0051177C" w:rsidRPr="000D55E9" w:rsidRDefault="0051177C" w:rsidP="00D01234"/>
          <w:p w14:paraId="66798AB2" w14:textId="77777777" w:rsidR="0013455A" w:rsidRPr="000D55E9" w:rsidRDefault="0013455A">
            <w:pPr>
              <w:rPr>
                <w:rFonts w:eastAsia="Times New Roman" w:cstheme="minorHAnsi"/>
                <w:color w:val="000000" w:themeColor="text1"/>
              </w:rPr>
            </w:pPr>
          </w:p>
        </w:tc>
      </w:tr>
      <w:tr w:rsidR="00436A7C" w:rsidRPr="00AF1FAB" w14:paraId="305C80D7" w14:textId="77777777" w:rsidTr="00436A7C">
        <w:trPr>
          <w:trHeight w:val="1061"/>
        </w:trPr>
        <w:tc>
          <w:tcPr>
            <w:tcW w:w="1526" w:type="dxa"/>
          </w:tcPr>
          <w:p w14:paraId="7F7DCE33" w14:textId="77777777" w:rsidR="00436A7C" w:rsidRPr="000D55E9" w:rsidRDefault="00436A7C" w:rsidP="003A0273">
            <w:pPr>
              <w:rPr>
                <w:rFonts w:eastAsia="Times New Roman" w:cstheme="minorHAnsi"/>
                <w:color w:val="000000" w:themeColor="text1"/>
              </w:rPr>
            </w:pPr>
            <w:r>
              <w:rPr>
                <w:rFonts w:eastAsia="Times New Roman" w:cstheme="minorHAnsi"/>
                <w:color w:val="000000" w:themeColor="text1"/>
              </w:rPr>
              <w:t>Opis delovnih nalog</w:t>
            </w:r>
          </w:p>
        </w:tc>
        <w:tc>
          <w:tcPr>
            <w:tcW w:w="9156" w:type="dxa"/>
          </w:tcPr>
          <w:p w14:paraId="185C7FD4" w14:textId="19DF5355" w:rsidR="00436A7C" w:rsidRPr="000D55E9" w:rsidRDefault="00436A7C" w:rsidP="00436A7C">
            <w:pPr>
              <w:rPr>
                <w:rFonts w:eastAsia="Times New Roman" w:cstheme="minorHAnsi"/>
                <w:color w:val="000000" w:themeColor="text1"/>
              </w:rPr>
            </w:pPr>
            <w:r w:rsidRPr="000D55E9">
              <w:rPr>
                <w:rFonts w:eastAsia="Times New Roman" w:cstheme="minorHAnsi"/>
                <w:color w:val="000000" w:themeColor="text1"/>
              </w:rPr>
              <w:t xml:space="preserve">Naloge, </w:t>
            </w:r>
            <w:r w:rsidR="001B6549">
              <w:rPr>
                <w:rFonts w:eastAsia="Times New Roman" w:cstheme="minorHAnsi"/>
                <w:color w:val="000000" w:themeColor="text1"/>
              </w:rPr>
              <w:t xml:space="preserve">ki </w:t>
            </w:r>
            <w:r w:rsidRPr="000D55E9">
              <w:rPr>
                <w:rFonts w:eastAsia="Times New Roman" w:cstheme="minorHAnsi"/>
                <w:color w:val="000000" w:themeColor="text1"/>
              </w:rPr>
              <w:t>jih bo opravljala oseba za enake možnosti, etične vidike in reševanje sporov:</w:t>
            </w:r>
          </w:p>
          <w:p w14:paraId="2FA0A0E3" w14:textId="77777777" w:rsidR="00436A7C" w:rsidRPr="000D55E9" w:rsidRDefault="00436A7C" w:rsidP="00436A7C">
            <w:pPr>
              <w:rPr>
                <w:rFonts w:eastAsia="Times New Roman" w:cstheme="minorHAnsi"/>
                <w:color w:val="000000" w:themeColor="text1"/>
              </w:rPr>
            </w:pPr>
            <w:r w:rsidRPr="000D55E9">
              <w:rPr>
                <w:rFonts w:eastAsia="Times New Roman" w:cstheme="minorHAnsi"/>
                <w:color w:val="000000" w:themeColor="text1"/>
              </w:rPr>
              <w:t>- promocija enakih možnosti na IJS,</w:t>
            </w:r>
          </w:p>
          <w:p w14:paraId="4048F922" w14:textId="77777777" w:rsidR="00436A7C" w:rsidRPr="000D55E9" w:rsidRDefault="00436A7C" w:rsidP="00436A7C">
            <w:pPr>
              <w:rPr>
                <w:rFonts w:eastAsia="Times New Roman" w:cstheme="minorHAnsi"/>
                <w:color w:val="000000" w:themeColor="text1"/>
              </w:rPr>
            </w:pPr>
            <w:r w:rsidRPr="000D55E9">
              <w:rPr>
                <w:rFonts w:eastAsia="Times New Roman" w:cstheme="minorHAnsi"/>
                <w:color w:val="000000" w:themeColor="text1"/>
              </w:rPr>
              <w:t>- organizacija izobraževanj na področju enakih možnosti,</w:t>
            </w:r>
          </w:p>
          <w:p w14:paraId="4A8A70EE" w14:textId="77777777" w:rsidR="00436A7C" w:rsidRPr="000D55E9" w:rsidRDefault="00436A7C" w:rsidP="00436A7C">
            <w:pPr>
              <w:rPr>
                <w:rFonts w:eastAsia="Times New Roman" w:cstheme="minorHAnsi"/>
                <w:color w:val="000000" w:themeColor="text1"/>
              </w:rPr>
            </w:pPr>
            <w:r w:rsidRPr="000D55E9">
              <w:rPr>
                <w:rFonts w:eastAsia="Times New Roman" w:cstheme="minorHAnsi"/>
                <w:color w:val="000000" w:themeColor="text1"/>
              </w:rPr>
              <w:t>- izvajanje Akcijskega načrta za enake možnosti glede na spol in njegovo posodabljanje,</w:t>
            </w:r>
          </w:p>
          <w:p w14:paraId="3C1B43A9" w14:textId="77777777" w:rsidR="00436A7C" w:rsidRPr="000D55E9" w:rsidRDefault="00436A7C" w:rsidP="00436A7C">
            <w:pPr>
              <w:rPr>
                <w:rFonts w:eastAsia="Times New Roman" w:cstheme="minorHAnsi"/>
                <w:color w:val="000000" w:themeColor="text1"/>
              </w:rPr>
            </w:pPr>
            <w:r w:rsidRPr="000D55E9">
              <w:rPr>
                <w:rFonts w:eastAsia="Times New Roman" w:cstheme="minorHAnsi"/>
                <w:color w:val="000000" w:themeColor="text1"/>
              </w:rPr>
              <w:t>- predlaganje modifikacij pravnih aktov s stališča spolno občutljive rabe slovenskega jezika,</w:t>
            </w:r>
          </w:p>
          <w:p w14:paraId="7CFF8521" w14:textId="77777777" w:rsidR="00436A7C" w:rsidRPr="000D55E9" w:rsidRDefault="00436A7C" w:rsidP="00436A7C">
            <w:pPr>
              <w:rPr>
                <w:rFonts w:eastAsia="Times New Roman" w:cstheme="minorHAnsi"/>
                <w:color w:val="000000" w:themeColor="text1"/>
              </w:rPr>
            </w:pPr>
            <w:r w:rsidRPr="000D55E9">
              <w:rPr>
                <w:rFonts w:eastAsia="Times New Roman" w:cstheme="minorHAnsi"/>
                <w:color w:val="000000" w:themeColor="text1"/>
              </w:rPr>
              <w:t>- organizacija zbiranja podatkov o zaposlenih glede na spol, analiza podatkov in priprava poročil,</w:t>
            </w:r>
          </w:p>
          <w:p w14:paraId="71A341EA" w14:textId="77777777" w:rsidR="00436A7C" w:rsidRPr="000D55E9" w:rsidRDefault="00436A7C" w:rsidP="00436A7C">
            <w:pPr>
              <w:rPr>
                <w:rFonts w:eastAsia="Times New Roman" w:cstheme="minorHAnsi"/>
                <w:color w:val="000000" w:themeColor="text1"/>
              </w:rPr>
            </w:pPr>
            <w:r w:rsidRPr="000D55E9">
              <w:rPr>
                <w:rFonts w:eastAsia="Times New Roman" w:cstheme="minorHAnsi"/>
                <w:color w:val="000000" w:themeColor="text1"/>
              </w:rPr>
              <w:t>- skrb za uravnoteženo predlaganje kandidatk in kandidatov za nagrade, v komisije in odbore,</w:t>
            </w:r>
          </w:p>
          <w:p w14:paraId="1F24A2D3" w14:textId="77777777" w:rsidR="00436A7C" w:rsidRPr="000D55E9" w:rsidRDefault="00436A7C" w:rsidP="00436A7C">
            <w:pPr>
              <w:rPr>
                <w:rFonts w:eastAsia="Times New Roman" w:cstheme="minorHAnsi"/>
                <w:color w:val="000000" w:themeColor="text1"/>
              </w:rPr>
            </w:pPr>
            <w:r w:rsidRPr="000D55E9">
              <w:rPr>
                <w:rFonts w:eastAsia="Times New Roman" w:cstheme="minorHAnsi"/>
                <w:color w:val="000000" w:themeColor="text1"/>
              </w:rPr>
              <w:t>- priprava ustreznih dokumentov s področja etičnega ravnanja zaposlenih,</w:t>
            </w:r>
          </w:p>
          <w:p w14:paraId="5B873305" w14:textId="77777777" w:rsidR="00436A7C" w:rsidRPr="000D55E9" w:rsidRDefault="00436A7C" w:rsidP="00436A7C">
            <w:pPr>
              <w:rPr>
                <w:rFonts w:eastAsia="Times New Roman" w:cstheme="minorHAnsi"/>
                <w:color w:val="000000" w:themeColor="text1"/>
              </w:rPr>
            </w:pPr>
            <w:r w:rsidRPr="000D55E9">
              <w:rPr>
                <w:rFonts w:eastAsia="Times New Roman" w:cstheme="minorHAnsi"/>
                <w:color w:val="000000" w:themeColor="text1"/>
              </w:rPr>
              <w:t>- skrb za izvajanje etičnega kodeksa in ostalih dokumentov s tega področja,</w:t>
            </w:r>
          </w:p>
          <w:p w14:paraId="6CBD33C2" w14:textId="77777777" w:rsidR="00436A7C" w:rsidRPr="000D55E9" w:rsidRDefault="00436A7C" w:rsidP="00436A7C">
            <w:pPr>
              <w:rPr>
                <w:rFonts w:eastAsia="Times New Roman" w:cstheme="minorHAnsi"/>
                <w:color w:val="000000" w:themeColor="text1"/>
              </w:rPr>
            </w:pPr>
            <w:r w:rsidRPr="000D55E9">
              <w:rPr>
                <w:rFonts w:eastAsia="Times New Roman" w:cstheme="minorHAnsi"/>
                <w:color w:val="000000" w:themeColor="text1"/>
              </w:rPr>
              <w:t>- oblikovanje družini prijaznega delovnega okolja,</w:t>
            </w:r>
          </w:p>
          <w:p w14:paraId="31779DBA" w14:textId="77777777" w:rsidR="00436A7C" w:rsidRPr="000D55E9" w:rsidRDefault="00436A7C" w:rsidP="00436A7C">
            <w:pPr>
              <w:rPr>
                <w:rFonts w:eastAsia="Times New Roman" w:cstheme="minorHAnsi"/>
                <w:color w:val="000000" w:themeColor="text1"/>
              </w:rPr>
            </w:pPr>
            <w:r w:rsidRPr="000D55E9">
              <w:rPr>
                <w:rFonts w:eastAsia="Times New Roman" w:cstheme="minorHAnsi"/>
                <w:color w:val="000000" w:themeColor="text1"/>
              </w:rPr>
              <w:t>- sprejemanje prijav nadlegovanja in nasilja na delovnem mestu, organizacija ustreznih internih postopkov,</w:t>
            </w:r>
          </w:p>
          <w:p w14:paraId="54EAB2F9" w14:textId="77777777" w:rsidR="00436A7C" w:rsidRPr="000D55E9" w:rsidRDefault="00436A7C" w:rsidP="00436A7C">
            <w:pPr>
              <w:rPr>
                <w:rFonts w:eastAsia="Times New Roman" w:cstheme="minorHAnsi"/>
                <w:color w:val="000000" w:themeColor="text1"/>
              </w:rPr>
            </w:pPr>
            <w:r w:rsidRPr="000D55E9">
              <w:rPr>
                <w:rFonts w:eastAsia="Times New Roman" w:cstheme="minorHAnsi"/>
                <w:color w:val="000000" w:themeColor="text1"/>
              </w:rPr>
              <w:t>- izvedba mediacijskih postopkov in pomoč pri pravnih postopkih v zvezi z nadlegovanji oz. neetičnimi postopki.</w:t>
            </w:r>
          </w:p>
          <w:p w14:paraId="4AE0E275" w14:textId="77777777" w:rsidR="00436A7C" w:rsidRPr="000D55E9" w:rsidDel="00436A7C" w:rsidRDefault="00436A7C" w:rsidP="005C199E">
            <w:pPr>
              <w:rPr>
                <w:rFonts w:eastAsia="Times New Roman" w:cstheme="minorHAnsi"/>
                <w:color w:val="000000" w:themeColor="text1"/>
              </w:rPr>
            </w:pPr>
          </w:p>
        </w:tc>
      </w:tr>
      <w:tr w:rsidR="00AF1FAB" w:rsidRPr="00AF1FAB" w14:paraId="6B8B357C" w14:textId="77777777" w:rsidTr="00436A7C">
        <w:trPr>
          <w:trHeight w:val="553"/>
        </w:trPr>
        <w:tc>
          <w:tcPr>
            <w:tcW w:w="1526" w:type="dxa"/>
          </w:tcPr>
          <w:p w14:paraId="67C785E1" w14:textId="77777777" w:rsidR="00AF1FAB" w:rsidRPr="00AF1FAB" w:rsidRDefault="00AF1FAB" w:rsidP="003A0273">
            <w:pPr>
              <w:rPr>
                <w:rFonts w:cstheme="minorHAnsi"/>
              </w:rPr>
            </w:pPr>
            <w:r>
              <w:rPr>
                <w:rFonts w:cstheme="minorHAnsi"/>
              </w:rPr>
              <w:t>Poskusno delo</w:t>
            </w:r>
          </w:p>
        </w:tc>
        <w:tc>
          <w:tcPr>
            <w:tcW w:w="9156" w:type="dxa"/>
          </w:tcPr>
          <w:p w14:paraId="6C67F768" w14:textId="77777777" w:rsidR="00AF1FAB" w:rsidRPr="00AF1FAB" w:rsidRDefault="00006F59" w:rsidP="003A0273">
            <w:pPr>
              <w:rPr>
                <w:rFonts w:eastAsia="Times New Roman" w:cstheme="minorHAnsi"/>
                <w:color w:val="000000" w:themeColor="text1"/>
              </w:rPr>
            </w:pPr>
            <w:r w:rsidRPr="00006F59">
              <w:rPr>
                <w:rFonts w:eastAsia="Times New Roman" w:cstheme="minorHAnsi"/>
                <w:color w:val="000000" w:themeColor="text1"/>
              </w:rPr>
              <w:t>Predvideno je poskusno delo v trajanju 6 mesecev.</w:t>
            </w:r>
          </w:p>
        </w:tc>
      </w:tr>
      <w:tr w:rsidR="00AF1FAB" w:rsidRPr="00AF1FAB" w14:paraId="25D879E7" w14:textId="77777777" w:rsidTr="00436A7C">
        <w:trPr>
          <w:trHeight w:val="703"/>
        </w:trPr>
        <w:tc>
          <w:tcPr>
            <w:tcW w:w="1526" w:type="dxa"/>
          </w:tcPr>
          <w:p w14:paraId="568FB4AE" w14:textId="77777777" w:rsidR="00AF1FAB" w:rsidRPr="00AF1FAB" w:rsidRDefault="00AF1FAB" w:rsidP="003A0273">
            <w:pPr>
              <w:rPr>
                <w:rFonts w:cstheme="minorHAnsi"/>
              </w:rPr>
            </w:pPr>
            <w:r>
              <w:rPr>
                <w:rFonts w:cstheme="minorHAnsi"/>
              </w:rPr>
              <w:t>Rok za prijavo</w:t>
            </w:r>
          </w:p>
        </w:tc>
        <w:tc>
          <w:tcPr>
            <w:tcW w:w="9156" w:type="dxa"/>
          </w:tcPr>
          <w:p w14:paraId="621360EF" w14:textId="77777777" w:rsidR="00E967F7" w:rsidRDefault="00E967F7" w:rsidP="003A0273">
            <w:pPr>
              <w:rPr>
                <w:rFonts w:eastAsia="Times New Roman" w:cstheme="minorHAnsi"/>
                <w:color w:val="000000" w:themeColor="text1"/>
              </w:rPr>
            </w:pPr>
          </w:p>
          <w:p w14:paraId="1C7A95FB" w14:textId="3F29702A" w:rsidR="00AF1FAB" w:rsidRPr="00AF1FAB" w:rsidRDefault="001B6549">
            <w:pPr>
              <w:rPr>
                <w:rFonts w:eastAsia="Times New Roman" w:cstheme="minorHAnsi"/>
                <w:color w:val="000000" w:themeColor="text1"/>
              </w:rPr>
            </w:pPr>
            <w:r>
              <w:rPr>
                <w:rFonts w:eastAsia="Times New Roman" w:cstheme="minorHAnsi"/>
                <w:color w:val="000000" w:themeColor="text1"/>
              </w:rPr>
              <w:t>N</w:t>
            </w:r>
            <w:r w:rsidR="00A5740B">
              <w:rPr>
                <w:rFonts w:eastAsia="Times New Roman" w:cstheme="minorHAnsi"/>
                <w:color w:val="000000" w:themeColor="text1"/>
              </w:rPr>
              <w:t>ajkasneje do</w:t>
            </w:r>
            <w:r w:rsidR="00006F59">
              <w:rPr>
                <w:rFonts w:eastAsia="Times New Roman" w:cstheme="minorHAnsi"/>
                <w:color w:val="000000" w:themeColor="text1"/>
              </w:rPr>
              <w:t xml:space="preserve"> </w:t>
            </w:r>
            <w:r>
              <w:rPr>
                <w:rFonts w:eastAsia="Times New Roman" w:cstheme="minorHAnsi"/>
                <w:color w:val="000000" w:themeColor="text1"/>
              </w:rPr>
              <w:t>25</w:t>
            </w:r>
            <w:r w:rsidR="00E0586A">
              <w:rPr>
                <w:rFonts w:eastAsia="Times New Roman" w:cstheme="minorHAnsi"/>
                <w:color w:val="000000" w:themeColor="text1"/>
              </w:rPr>
              <w:t>.</w:t>
            </w:r>
            <w:r>
              <w:rPr>
                <w:rFonts w:eastAsia="Times New Roman" w:cstheme="minorHAnsi"/>
                <w:color w:val="000000" w:themeColor="text1"/>
              </w:rPr>
              <w:t xml:space="preserve"> 03</w:t>
            </w:r>
            <w:r w:rsidR="00E0586A">
              <w:rPr>
                <w:rFonts w:eastAsia="Times New Roman" w:cstheme="minorHAnsi"/>
                <w:color w:val="000000" w:themeColor="text1"/>
              </w:rPr>
              <w:t>.2022</w:t>
            </w:r>
          </w:p>
        </w:tc>
      </w:tr>
    </w:tbl>
    <w:p w14:paraId="7CC963D6" w14:textId="77777777" w:rsidR="00AF1FAB" w:rsidRDefault="00AF1FAB" w:rsidP="00AF1FAB"/>
    <w:p w14:paraId="55080F8A" w14:textId="5FB4527C" w:rsidR="00D56ADE" w:rsidRPr="00D56ADE" w:rsidRDefault="00D56ADE" w:rsidP="00D56ADE">
      <w:pPr>
        <w:jc w:val="both"/>
        <w:rPr>
          <w:color w:val="000000" w:themeColor="text1"/>
        </w:rPr>
      </w:pPr>
      <w:r w:rsidRPr="00D56ADE">
        <w:rPr>
          <w:color w:val="000000" w:themeColor="text1"/>
        </w:rPr>
        <w:t>Prijave na prosto delovno mesto se posredujejo v pisni obliki</w:t>
      </w:r>
      <w:r w:rsidR="00297C7B">
        <w:rPr>
          <w:color w:val="000000" w:themeColor="text1"/>
        </w:rPr>
        <w:t xml:space="preserve"> g. Tanji Gosar (tanja.gosar@ijs.si)</w:t>
      </w:r>
      <w:r w:rsidRPr="00D56ADE">
        <w:rPr>
          <w:color w:val="000000" w:themeColor="text1"/>
        </w:rPr>
        <w:t>. Za pisno obliko se šteje tudi elektronska oblika prijave, ki ni pogojena z elektronskim podpisom</w:t>
      </w:r>
      <w:r>
        <w:rPr>
          <w:color w:val="000000" w:themeColor="text1"/>
        </w:rPr>
        <w:t>.</w:t>
      </w:r>
    </w:p>
    <w:p w14:paraId="3148F248" w14:textId="77777777" w:rsidR="00D56ADE" w:rsidRDefault="00D56ADE" w:rsidP="00AF1FAB">
      <w:pPr>
        <w:rPr>
          <w:color w:val="000000" w:themeColor="text1"/>
        </w:rPr>
      </w:pPr>
    </w:p>
    <w:p w14:paraId="56838321" w14:textId="220AC6C4" w:rsidR="00D56ADE" w:rsidRPr="00E9076A" w:rsidRDefault="00D56ADE" w:rsidP="00E9076A">
      <w:pPr>
        <w:jc w:val="both"/>
        <w:rPr>
          <w:color w:val="000000" w:themeColor="text1"/>
        </w:rPr>
      </w:pPr>
      <w:r w:rsidRPr="00D56ADE">
        <w:rPr>
          <w:color w:val="000000" w:themeColor="text1"/>
        </w:rPr>
        <w:t>Prijava mora vsebovati najmanj</w:t>
      </w:r>
      <w:r w:rsidR="0042389A">
        <w:rPr>
          <w:color w:val="000000" w:themeColor="text1"/>
        </w:rPr>
        <w:t xml:space="preserve"> </w:t>
      </w:r>
      <w:r w:rsidRPr="00D56ADE">
        <w:rPr>
          <w:color w:val="000000" w:themeColor="text1"/>
        </w:rPr>
        <w:t>izjavo kandidata</w:t>
      </w:r>
      <w:r w:rsidR="001B6549">
        <w:rPr>
          <w:color w:val="000000" w:themeColor="text1"/>
        </w:rPr>
        <w:t xml:space="preserve"> oziroma kandidatke</w:t>
      </w:r>
      <w:r w:rsidR="0087506D">
        <w:rPr>
          <w:color w:val="000000" w:themeColor="text1"/>
        </w:rPr>
        <w:t>,</w:t>
      </w:r>
      <w:r w:rsidR="00E00AE9">
        <w:rPr>
          <w:color w:val="000000" w:themeColor="text1"/>
        </w:rPr>
        <w:t xml:space="preserve"> da se prijavlja na razpis,</w:t>
      </w:r>
      <w:r w:rsidRPr="00D56ADE">
        <w:rPr>
          <w:color w:val="000000" w:themeColor="text1"/>
        </w:rPr>
        <w:t xml:space="preserve"> </w:t>
      </w:r>
      <w:r w:rsidR="00E967F7">
        <w:rPr>
          <w:color w:val="000000" w:themeColor="text1"/>
        </w:rPr>
        <w:t xml:space="preserve">dokazila </w:t>
      </w:r>
      <w:r w:rsidRPr="00D56ADE">
        <w:rPr>
          <w:color w:val="000000" w:themeColor="text1"/>
        </w:rPr>
        <w:t xml:space="preserve">o izpolnjevanju pogojev za zasedbo delovnega mesta ter izjavo, da za namen tega postopka dovoljuje vodji organizacijske enote, ki objavlja interni </w:t>
      </w:r>
      <w:r w:rsidR="00DE07C5">
        <w:rPr>
          <w:color w:val="000000" w:themeColor="text1"/>
        </w:rPr>
        <w:t>razpis</w:t>
      </w:r>
      <w:r w:rsidR="00297C7B">
        <w:rPr>
          <w:color w:val="000000" w:themeColor="text1"/>
        </w:rPr>
        <w:t>,</w:t>
      </w:r>
      <w:r w:rsidRPr="00D56ADE">
        <w:rPr>
          <w:color w:val="000000" w:themeColor="text1"/>
        </w:rPr>
        <w:t xml:space="preserve"> pridobitev podatkov  o izpolnjevanju</w:t>
      </w:r>
      <w:r>
        <w:rPr>
          <w:color w:val="000000" w:themeColor="text1"/>
        </w:rPr>
        <w:t xml:space="preserve"> pogojev </w:t>
      </w:r>
      <w:r w:rsidRPr="00D56ADE">
        <w:rPr>
          <w:color w:val="000000" w:themeColor="text1"/>
        </w:rPr>
        <w:t xml:space="preserve"> iz kadrovske evidence (v kolikor potrdila niso priložena).</w:t>
      </w:r>
    </w:p>
    <w:p w14:paraId="0E4A7410" w14:textId="6EFFEA00" w:rsidR="00AF1FAB" w:rsidRDefault="00AF1FAB" w:rsidP="00AF1FAB">
      <w:pPr>
        <w:rPr>
          <w:rStyle w:val="Hyperlink"/>
          <w:rFonts w:eastAsia="Times New Roman" w:cstheme="minorHAnsi"/>
        </w:rPr>
      </w:pPr>
      <w:r w:rsidRPr="001B6549">
        <w:rPr>
          <w:rFonts w:eastAsia="Times New Roman" w:cstheme="minorHAnsi"/>
          <w:color w:val="000000" w:themeColor="text1"/>
        </w:rPr>
        <w:t xml:space="preserve">Za </w:t>
      </w:r>
      <w:r w:rsidR="001B6549">
        <w:rPr>
          <w:rFonts w:eastAsia="Times New Roman" w:cstheme="minorHAnsi"/>
          <w:color w:val="000000" w:themeColor="text1"/>
        </w:rPr>
        <w:t>dodatne pojasnila</w:t>
      </w:r>
      <w:r w:rsidRPr="001B6549">
        <w:rPr>
          <w:rFonts w:eastAsia="Times New Roman" w:cstheme="minorHAnsi"/>
          <w:color w:val="000000" w:themeColor="text1"/>
        </w:rPr>
        <w:t xml:space="preserve"> </w:t>
      </w:r>
      <w:r w:rsidR="00D56ADE" w:rsidRPr="001B6549">
        <w:rPr>
          <w:rFonts w:eastAsia="Times New Roman" w:cstheme="minorHAnsi"/>
          <w:color w:val="000000" w:themeColor="text1"/>
        </w:rPr>
        <w:t xml:space="preserve"> glede razpisa </w:t>
      </w:r>
      <w:r w:rsidRPr="001B6549">
        <w:rPr>
          <w:rFonts w:eastAsia="Times New Roman" w:cstheme="minorHAnsi"/>
          <w:color w:val="000000" w:themeColor="text1"/>
        </w:rPr>
        <w:t>se lahko obrnete na</w:t>
      </w:r>
      <w:r w:rsidR="00D56ADE" w:rsidRPr="001B6549">
        <w:rPr>
          <w:rFonts w:eastAsia="Times New Roman" w:cstheme="minorHAnsi"/>
          <w:color w:val="000000" w:themeColor="text1"/>
        </w:rPr>
        <w:t xml:space="preserve"> </w:t>
      </w:r>
      <w:r w:rsidR="00E9076A" w:rsidRPr="001B6549">
        <w:rPr>
          <w:rFonts w:eastAsia="Times New Roman" w:cstheme="minorHAnsi"/>
          <w:color w:val="000000" w:themeColor="text1"/>
        </w:rPr>
        <w:t xml:space="preserve">dr. Romano Jordan, </w:t>
      </w:r>
      <w:r w:rsidR="00D56ADE" w:rsidRPr="001B6549">
        <w:rPr>
          <w:rFonts w:eastAsia="Times New Roman" w:cstheme="minorHAnsi"/>
          <w:color w:val="000000" w:themeColor="text1"/>
        </w:rPr>
        <w:t xml:space="preserve"> </w:t>
      </w:r>
      <w:hyperlink r:id="rId4" w:history="1">
        <w:r w:rsidR="00E9076A" w:rsidRPr="001B6549">
          <w:rPr>
            <w:rStyle w:val="Hyperlink"/>
            <w:rFonts w:eastAsia="Times New Roman" w:cstheme="minorHAnsi"/>
          </w:rPr>
          <w:t>Romana.Jordan@ijs.si</w:t>
        </w:r>
      </w:hyperlink>
    </w:p>
    <w:p w14:paraId="595352F1" w14:textId="77777777" w:rsidR="00AF1FAB" w:rsidRPr="00B82ED9" w:rsidRDefault="00AF1FAB" w:rsidP="00AF1FAB">
      <w:pPr>
        <w:rPr>
          <w:rFonts w:cstheme="minorHAnsi"/>
        </w:rPr>
      </w:pPr>
      <w:r w:rsidRPr="00B82ED9">
        <w:rPr>
          <w:rFonts w:eastAsia="Times New Roman" w:cstheme="minorHAnsi"/>
          <w:color w:val="000000" w:themeColor="text1"/>
        </w:rPr>
        <w:t>Obravnavane bodo samo popolne vloge.</w:t>
      </w:r>
    </w:p>
    <w:sectPr w:rsidR="00AF1FAB" w:rsidRPr="00B82ED9" w:rsidSect="00C0570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F1FAB"/>
    <w:rsid w:val="00006F59"/>
    <w:rsid w:val="000D55E9"/>
    <w:rsid w:val="000E6267"/>
    <w:rsid w:val="0013455A"/>
    <w:rsid w:val="00155DE2"/>
    <w:rsid w:val="001B28B2"/>
    <w:rsid w:val="001B38CE"/>
    <w:rsid w:val="001B6549"/>
    <w:rsid w:val="0029540C"/>
    <w:rsid w:val="00297C7B"/>
    <w:rsid w:val="003466CF"/>
    <w:rsid w:val="0041251D"/>
    <w:rsid w:val="0042389A"/>
    <w:rsid w:val="00436A7C"/>
    <w:rsid w:val="004715F9"/>
    <w:rsid w:val="00474BF3"/>
    <w:rsid w:val="004D4463"/>
    <w:rsid w:val="0051177C"/>
    <w:rsid w:val="005B7FD7"/>
    <w:rsid w:val="005C199E"/>
    <w:rsid w:val="006241EF"/>
    <w:rsid w:val="0074770F"/>
    <w:rsid w:val="00796DCC"/>
    <w:rsid w:val="00804569"/>
    <w:rsid w:val="00871505"/>
    <w:rsid w:val="0087506D"/>
    <w:rsid w:val="008C4E11"/>
    <w:rsid w:val="00970273"/>
    <w:rsid w:val="009B699F"/>
    <w:rsid w:val="009C794F"/>
    <w:rsid w:val="00A440FA"/>
    <w:rsid w:val="00A5740B"/>
    <w:rsid w:val="00A6060C"/>
    <w:rsid w:val="00A6561C"/>
    <w:rsid w:val="00AF1FAB"/>
    <w:rsid w:val="00B01007"/>
    <w:rsid w:val="00B82ED9"/>
    <w:rsid w:val="00BB4215"/>
    <w:rsid w:val="00C05703"/>
    <w:rsid w:val="00C644B8"/>
    <w:rsid w:val="00D01234"/>
    <w:rsid w:val="00D219BB"/>
    <w:rsid w:val="00D234D2"/>
    <w:rsid w:val="00D56ADE"/>
    <w:rsid w:val="00DE07C5"/>
    <w:rsid w:val="00DE1B38"/>
    <w:rsid w:val="00E00AE9"/>
    <w:rsid w:val="00E018A5"/>
    <w:rsid w:val="00E0586A"/>
    <w:rsid w:val="00E230F9"/>
    <w:rsid w:val="00E4400B"/>
    <w:rsid w:val="00E81E07"/>
    <w:rsid w:val="00E9076A"/>
    <w:rsid w:val="00E967F7"/>
    <w:rsid w:val="00EF01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2011A4"/>
  <w15:docId w15:val="{767529E7-656C-4405-ACF4-7C7480EC31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sl-SI" w:eastAsia="sl-SI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F1FA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1B28B2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E230F9"/>
    <w:rPr>
      <w:color w:val="800080" w:themeColor="followed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E9076A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D219B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7631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5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Romana.Jordan@ijs.s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2</Pages>
  <Words>440</Words>
  <Characters>2509</Characters>
  <Application>Microsoft Office Word</Application>
  <DocSecurity>0</DocSecurity>
  <Lines>20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Katja</dc:creator>
  <cp:lastModifiedBy>Romana Jordan</cp:lastModifiedBy>
  <cp:revision>5</cp:revision>
  <dcterms:created xsi:type="dcterms:W3CDTF">2022-02-18T07:27:00Z</dcterms:created>
  <dcterms:modified xsi:type="dcterms:W3CDTF">2022-03-11T13:59:00Z</dcterms:modified>
</cp:coreProperties>
</file>