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A756FE" w:rsidR="00A756FE" w:rsidP="6D47205D" w:rsidRDefault="5F4DD314" w14:paraId="51BE6C0F" w14:textId="7A92DA24">
      <w:pPr>
        <w:pStyle w:val="Subtitle"/>
        <w:rPr>
          <w:noProof w:val="0"/>
          <w:lang w:val="en-US"/>
        </w:rPr>
      </w:pPr>
      <w:r w:rsidRPr="03C46C70" w:rsidR="5F4DD314">
        <w:rPr>
          <w:noProof w:val="0"/>
          <w:lang w:val="en-US"/>
        </w:rPr>
        <w:t xml:space="preserve">Fellow </w:t>
      </w:r>
      <w:r w:rsidRPr="03C46C70" w:rsidR="00DD7715">
        <w:rPr>
          <w:noProof w:val="0"/>
          <w:lang w:val="en-US"/>
        </w:rPr>
        <w:t>[</w:t>
      </w:r>
      <w:r w:rsidRPr="03C46C70" w:rsidR="03031410">
        <w:rPr>
          <w:noProof w:val="0"/>
          <w:lang w:val="en-US"/>
        </w:rPr>
        <w:t>2</w:t>
      </w:r>
      <w:bookmarkStart w:name="_GoBack" w:id="0"/>
      <w:bookmarkEnd w:id="0"/>
      <w:r w:rsidRPr="03C46C70" w:rsidR="00DD7715">
        <w:rPr>
          <w:noProof w:val="0"/>
          <w:lang w:val="en-US"/>
        </w:rPr>
        <w:t>]</w:t>
      </w:r>
    </w:p>
    <w:p w:rsidRPr="00A756FE" w:rsidR="00A756FE" w:rsidP="6D47205D" w:rsidRDefault="00A756FE" w14:paraId="55AE7EAE" w14:textId="2A34AC17">
      <w:pPr>
        <w:pStyle w:val="Heading2"/>
        <w:spacing w:before="0" w:after="160"/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>Title</w:t>
      </w:r>
      <w:r w:rsidRPr="03C46C70" w:rsidR="00A756FE">
        <w:rPr>
          <w:noProof w:val="0"/>
          <w:lang w:val="en-US"/>
        </w:rPr>
        <w:t xml:space="preserve"> </w:t>
      </w:r>
    </w:p>
    <w:p w:rsidRPr="00A756FE" w:rsidR="00A756FE" w:rsidP="03C46C70" w:rsidRDefault="00A756FE" w14:paraId="223EB7B3" w14:textId="691740BB">
      <w:pPr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 xml:space="preserve">PhD </w:t>
      </w:r>
      <w:r w:rsidRPr="03C46C70" w:rsidR="00A756FE">
        <w:rPr>
          <w:noProof w:val="0"/>
          <w:lang w:val="en-US"/>
        </w:rPr>
        <w:t>position</w:t>
      </w:r>
      <w:r w:rsidRPr="03C46C70" w:rsidR="00A756FE">
        <w:rPr>
          <w:noProof w:val="0"/>
          <w:lang w:val="en-US"/>
        </w:rPr>
        <w:t xml:space="preserve"> | </w:t>
      </w:r>
      <w:r w:rsidRPr="03C46C70" w:rsidR="00AE2BB0">
        <w:rPr>
          <w:noProof w:val="0"/>
          <w:lang w:val="en-US"/>
        </w:rPr>
        <w:t>MSCA</w:t>
      </w:r>
      <w:r w:rsidRPr="03C46C70" w:rsidR="00A756FE">
        <w:rPr>
          <w:noProof w:val="0"/>
          <w:lang w:val="en-US"/>
        </w:rPr>
        <w:t xml:space="preserve"> </w:t>
      </w:r>
      <w:r w:rsidRPr="03C46C70" w:rsidR="00A756FE">
        <w:rPr>
          <w:noProof w:val="0"/>
          <w:lang w:val="en-US"/>
        </w:rPr>
        <w:t>Doctoral</w:t>
      </w:r>
      <w:r w:rsidRPr="03C46C70" w:rsidR="00A756FE">
        <w:rPr>
          <w:noProof w:val="0"/>
          <w:lang w:val="en-US"/>
        </w:rPr>
        <w:t xml:space="preserve"> Network | </w:t>
      </w:r>
      <w:r w:rsidRPr="03C46C70" w:rsidR="1FE44874">
        <w:rPr>
          <w:noProof w:val="0"/>
          <w:lang w:val="en-US"/>
        </w:rPr>
        <w:t>AI tool for best practice in social innovation with large language models</w:t>
      </w:r>
    </w:p>
    <w:p w:rsidR="2851899D" w:rsidP="03C46C70" w:rsidRDefault="2851899D" w14:paraId="5DEFB96F" w14:textId="7F69842E">
      <w:pPr>
        <w:pStyle w:val="Heading2"/>
        <w:rPr>
          <w:noProof w:val="0"/>
          <w:lang w:val="en-US"/>
        </w:rPr>
      </w:pPr>
      <w:r w:rsidRPr="03C46C70" w:rsidR="2851899D">
        <w:rPr>
          <w:noProof w:val="0"/>
          <w:lang w:val="en-US"/>
        </w:rPr>
        <w:t>About</w:t>
      </w:r>
      <w:r w:rsidRPr="03C46C70" w:rsidR="2851899D">
        <w:rPr>
          <w:noProof w:val="0"/>
          <w:lang w:val="en-US"/>
        </w:rPr>
        <w:t xml:space="preserve"> </w:t>
      </w:r>
      <w:r w:rsidRPr="03C46C70" w:rsidR="2851899D">
        <w:rPr>
          <w:noProof w:val="0"/>
          <w:lang w:val="en-US"/>
        </w:rPr>
        <w:t>the</w:t>
      </w:r>
      <w:r w:rsidRPr="03C46C70" w:rsidR="2851899D">
        <w:rPr>
          <w:noProof w:val="0"/>
          <w:lang w:val="en-US"/>
        </w:rPr>
        <w:t xml:space="preserve"> Project</w:t>
      </w:r>
    </w:p>
    <w:p w:rsidRPr="0097104D" w:rsidR="0097104D" w:rsidP="03C46C70" w:rsidRDefault="0097104D" w14:paraId="45E4EE38" w14:textId="77777777">
      <w:pPr>
        <w:rPr>
          <w:b w:val="1"/>
          <w:bCs w:val="1"/>
          <w:noProof w:val="0"/>
          <w:lang w:val="en-US"/>
        </w:rPr>
      </w:pPr>
      <w:r w:rsidRPr="03C46C70" w:rsidR="0097104D">
        <w:rPr>
          <w:b w:val="1"/>
          <w:bCs w:val="1"/>
          <w:noProof w:val="0"/>
          <w:lang w:val="en-US"/>
        </w:rPr>
        <w:t>About</w:t>
      </w:r>
      <w:r w:rsidRPr="03C46C70" w:rsidR="0097104D">
        <w:rPr>
          <w:b w:val="1"/>
          <w:bCs w:val="1"/>
          <w:noProof w:val="0"/>
          <w:lang w:val="en-US"/>
        </w:rPr>
        <w:t xml:space="preserve"> Data2Action</w:t>
      </w:r>
    </w:p>
    <w:p w:rsidR="5AE36CB7" w:rsidP="03C46C70" w:rsidRDefault="5AE36CB7" w14:paraId="7E2CFD0A" w14:textId="07714495">
      <w:pPr>
        <w:spacing w:beforeAutospacing="on" w:afterAutospacing="on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u w:val="none"/>
          <w:lang w:val="en-GB"/>
        </w:rPr>
        <w:t>Data2Action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 is the Marie Skłodowska-Curie European Doctoral Training Network programme uniting social innovation with data science &amp; AI for common good. Data2Action exists to make emerging technology work harder for humanity, enabling us to co-create a healthier, fairer and more sustainable world for all.  </w:t>
      </w:r>
    </w:p>
    <w:p w:rsidR="5AE36CB7" w:rsidP="03C46C70" w:rsidRDefault="5AE36CB7" w14:paraId="2F74359A" w14:textId="26258833">
      <w:pPr>
        <w:spacing w:beforeAutospacing="on" w:afterAutospacing="on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Data2Action aims to train the next generation of leaders in data science, AI and social innovation, through solid research training, mentoring, networking and collaboration with industry and third sector.</w:t>
      </w:r>
    </w:p>
    <w:p w:rsidR="5AE36CB7" w:rsidP="03C46C70" w:rsidRDefault="5AE36CB7" w14:paraId="2A7EC645" w14:textId="01AC7C24">
      <w:pPr>
        <w:spacing w:beforeAutospacing="on" w:afterAutospacing="on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Data2Action is an ambitious new research and development project that will:</w:t>
      </w:r>
    </w:p>
    <w:p w:rsidR="5AE36CB7" w:rsidP="03C46C70" w:rsidRDefault="5AE36CB7" w14:paraId="58389E78" w14:textId="145ACD04">
      <w:pPr>
        <w:pStyle w:val="ListParagraph"/>
        <w:numPr>
          <w:ilvl w:val="0"/>
          <w:numId w:val="9"/>
        </w:numPr>
        <w:spacing w:beforeAutospacing="on" w:afterAutospacing="on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Show social pioneers how to harness data science and AI for common good and conversely.</w:t>
      </w:r>
    </w:p>
    <w:p w:rsidR="5AE36CB7" w:rsidP="03C46C70" w:rsidRDefault="5AE36CB7" w14:paraId="4635BB47" w14:textId="417E254B">
      <w:pPr>
        <w:pStyle w:val="ListParagraph"/>
        <w:numPr>
          <w:ilvl w:val="0"/>
          <w:numId w:val="9"/>
        </w:numPr>
        <w:spacing w:beforeAutospacing="on" w:afterAutospacing="on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Shape the future of technology development to serve social innovation and the common good.</w:t>
      </w:r>
    </w:p>
    <w:p w:rsidR="5AE36CB7" w:rsidP="03C46C70" w:rsidRDefault="5AE36CB7" w14:paraId="7A789D2D" w14:textId="5EB6F57E">
      <w:pPr>
        <w:spacing w:beforeAutospacing="on" w:afterAutospacing="on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The Data2Action project is situated at the intersection between social innovation, digital technology development and “tech/data/AI for good”.</w:t>
      </w:r>
    </w:p>
    <w:p w:rsidR="5AE36CB7" w:rsidP="03C46C70" w:rsidRDefault="5AE36CB7" w14:paraId="6FC15420" w14:textId="07BDB724">
      <w:pPr>
        <w:spacing w:beforeAutospacing="on" w:afterAutospacing="on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Data2Action will bring together top researchers and experts in data science, AI, and social innovation to collaborate on five pivotal outcomes that will turn possibilities into positive impact. </w:t>
      </w:r>
    </w:p>
    <w:p w:rsidR="5AE36CB7" w:rsidP="03C46C70" w:rsidRDefault="5AE36CB7" w14:paraId="49D6D9FA" w14:textId="1993BE05">
      <w:pPr>
        <w:spacing w:beforeAutospacing="on" w:afterAutospacing="on" w:line="240" w:lineRule="auto"/>
        <w:ind w:left="60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#1 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Co-creating a </w:t>
      </w: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research roadmap</w:t>
      </w:r>
      <w:r>
        <w:br/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An evidence-based framework of best practices for applying data science and AI to drive social innovation more efficiently and rapidly.</w:t>
      </w:r>
    </w:p>
    <w:p w:rsidR="5AE36CB7" w:rsidP="03C46C70" w:rsidRDefault="5AE36CB7" w14:paraId="1F744A36" w14:textId="21DC6EED">
      <w:pPr>
        <w:spacing w:beforeAutospacing="on" w:afterAutospacing="on" w:line="240" w:lineRule="auto"/>
        <w:ind w:left="60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#2 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Developing and testing through</w:t>
      </w: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living labs</w:t>
      </w:r>
      <w:r>
        <w:br/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Demonstrator projects showcasing the benefits of data-driven social innovations addressing </w:t>
      </w: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climate change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social justice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democracy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</w:t>
      </w: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health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and </w:t>
      </w: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ageing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w:rsidR="5AE36CB7" w:rsidP="03C46C70" w:rsidRDefault="5AE36CB7" w14:paraId="718C0C70" w14:textId="54F6FED9">
      <w:pPr>
        <w:spacing w:beforeAutospacing="on" w:afterAutospacing="on" w:line="240" w:lineRule="auto"/>
        <w:ind w:left="60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#3 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Establishing a</w:t>
      </w: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Data/AI-for-good ‘academy’</w:t>
      </w:r>
      <w:r>
        <w:br/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Open-source training and tools to build capacity in social innovators, entrepreneurs and grassroots changemakers, so they can harness data science and artificial intelligence effectively, responsibly and equitably.</w:t>
      </w:r>
    </w:p>
    <w:p w:rsidR="5AE36CB7" w:rsidP="03C46C70" w:rsidRDefault="5AE36CB7" w14:paraId="3B8E221B" w14:textId="73CEC633">
      <w:pPr>
        <w:spacing w:beforeAutospacing="on" w:afterAutospacing="on" w:line="240" w:lineRule="auto"/>
        <w:ind w:left="60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#4 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Carving out </w:t>
      </w: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career pathways for pioneers</w:t>
      </w:r>
      <w:r>
        <w:br/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 blueprint for well-paid roles with prospects in purposeful data science and AI.</w:t>
      </w:r>
    </w:p>
    <w:p w:rsidR="5AE36CB7" w:rsidP="03C46C70" w:rsidRDefault="5AE36CB7" w14:paraId="7708165B" w14:textId="0B1D248C">
      <w:pPr>
        <w:spacing w:beforeAutospacing="on" w:afterAutospacing="on" w:line="240" w:lineRule="auto"/>
        <w:ind w:left="60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#5 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Guiding </w:t>
      </w:r>
      <w:r w:rsidRPr="03C46C70" w:rsidR="5AE36CB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lang w:val="en-GB"/>
        </w:rPr>
        <w:t>better informed social leadership</w:t>
      </w:r>
      <w:r>
        <w:br/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Practical advice, 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support</w:t>
      </w:r>
      <w:r w:rsidRPr="03C46C70" w:rsidR="5AE36C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advocacy to encourage policymakers, funders, and government organisations to ethically embed data science and AI for common good.   </w:t>
      </w:r>
      <w:r w:rsidRPr="03C46C70" w:rsidR="5AE36CB7">
        <w:rPr>
          <w:noProof w:val="0"/>
          <w:lang w:val="en-US"/>
        </w:rPr>
        <w:t xml:space="preserve"> </w:t>
      </w:r>
    </w:p>
    <w:p w:rsidR="03C46C70" w:rsidP="03C46C70" w:rsidRDefault="03C46C70" w14:paraId="3BCA94F7" w14:textId="18C32FC1">
      <w:pPr>
        <w:rPr>
          <w:rFonts w:cs="Calibri"/>
          <w:i w:val="1"/>
          <w:iCs w:val="1"/>
          <w:noProof w:val="0"/>
          <w:color w:val="000000" w:themeColor="text1" w:themeTint="FF" w:themeShade="FF"/>
          <w:lang w:val="en-US"/>
        </w:rPr>
      </w:pPr>
    </w:p>
    <w:p w:rsidR="00BA5CA5" w:rsidP="03C46C70" w:rsidRDefault="00BA5CA5" w14:paraId="72297FD8" w14:textId="13713CA6">
      <w:pPr>
        <w:rPr>
          <w:rFonts w:cs="Calibri"/>
          <w:i w:val="1"/>
          <w:iCs w:val="1"/>
          <w:noProof w:val="0"/>
          <w:color w:val="000000" w:themeColor="text1" w:themeTint="FF" w:themeShade="FF"/>
          <w:lang w:val="en-US"/>
        </w:rPr>
      </w:pPr>
      <w:r w:rsidRPr="03C46C70" w:rsidR="00BA5CA5">
        <w:rPr>
          <w:rFonts w:cs="Calibri"/>
          <w:i w:val="1"/>
          <w:iCs w:val="1"/>
          <w:noProof w:val="0"/>
          <w:color w:val="000000"/>
          <w:shd w:val="clear" w:color="auto" w:fill="FFFFFF"/>
          <w:lang w:val="en-US"/>
        </w:rPr>
        <w:t>Data2Action is a MSCA Doctoral Network funded by Horizon Europe [grant number 101169037] and UK Research and Innovation (UKRI) under the UK government’s Horizon Europe funding </w:t>
      </w:r>
      <w:r w:rsidRPr="03C46C70" w:rsidR="00BA5CA5">
        <w:rPr>
          <w:rStyle w:val="mark1f1ya0hwu"/>
          <w:rFonts w:cs="Calibri"/>
          <w:i w:val="1"/>
          <w:iCs w:val="1"/>
          <w:noProof w:val="0"/>
          <w:color w:val="000000"/>
          <w:bdr w:val="none" w:color="auto" w:sz="0" w:space="0" w:frame="1"/>
          <w:shd w:val="clear" w:color="auto" w:fill="FFFFFF"/>
          <w:lang w:val="en-US"/>
        </w:rPr>
        <w:t>Guarantee</w:t>
      </w:r>
      <w:r w:rsidRPr="03C46C70" w:rsidR="00BA5CA5">
        <w:rPr>
          <w:rFonts w:cs="Calibri"/>
          <w:i w:val="1"/>
          <w:iCs w:val="1"/>
          <w:noProof w:val="0"/>
          <w:color w:val="000000"/>
          <w:shd w:val="clear" w:color="auto" w:fill="FFFFFF"/>
          <w:lang w:val="en-US"/>
        </w:rPr>
        <w:t> [grant number EP/Z536581/1]</w:t>
      </w:r>
    </w:p>
    <w:p w:rsidRPr="0097104D" w:rsidR="0097104D" w:rsidP="03C46C70" w:rsidRDefault="0097104D" w14:paraId="335EC6A8" w14:textId="77777777">
      <w:pPr>
        <w:rPr>
          <w:b w:val="1"/>
          <w:bCs w:val="1"/>
          <w:noProof w:val="0"/>
          <w:lang w:val="en-US"/>
        </w:rPr>
      </w:pPr>
      <w:r w:rsidRPr="03C46C70" w:rsidR="0097104D">
        <w:rPr>
          <w:b w:val="1"/>
          <w:bCs w:val="1"/>
          <w:noProof w:val="0"/>
          <w:lang w:val="en-US"/>
        </w:rPr>
        <w:t>Doctoral Candidate Research Project</w:t>
      </w:r>
    </w:p>
    <w:p w:rsidRPr="00A756FE" w:rsidR="00A756FE" w:rsidP="03C46C70" w:rsidRDefault="007370C7" w14:paraId="5C44CA91" w14:textId="7D4C3EBC">
      <w:pPr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C46C70" w:rsidR="007370C7">
        <w:rPr>
          <w:noProof w:val="0"/>
          <w:lang w:val="en-US"/>
        </w:rPr>
        <w:t xml:space="preserve">The main </w:t>
      </w:r>
      <w:r w:rsidRPr="03C46C70" w:rsidR="007370C7">
        <w:rPr>
          <w:noProof w:val="0"/>
          <w:lang w:val="en-US"/>
        </w:rPr>
        <w:t>objective</w:t>
      </w:r>
      <w:r w:rsidRPr="03C46C70" w:rsidR="007370C7">
        <w:rPr>
          <w:noProof w:val="0"/>
          <w:lang w:val="en-US"/>
        </w:rPr>
        <w:t xml:space="preserve"> of the research project of the doctoral candidate is to</w:t>
      </w:r>
      <w:r w:rsidRPr="03C46C70" w:rsidR="6F243B99">
        <w:rPr>
          <w:noProof w:val="0"/>
          <w:lang w:val="en-US"/>
        </w:rPr>
        <w:t xml:space="preserve"> e</w:t>
      </w:r>
      <w:r w:rsidRPr="03C46C70" w:rsidR="6F243B99">
        <w:rPr>
          <w:rFonts w:ascii="Calibri" w:hAnsi="Calibri" w:eastAsia="Calibri" w:cs="Calibri"/>
          <w:noProof w:val="0"/>
          <w:sz w:val="24"/>
          <w:szCs w:val="24"/>
          <w:lang w:val="en-US"/>
        </w:rPr>
        <w:t>xplore how advanced large language models (LLMs) and generative AI technologies can effectively scale the impact of best practices in social innovation.</w:t>
      </w:r>
      <w:r w:rsidRPr="03C46C70" w:rsidR="186F72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aim is to </w:t>
      </w:r>
      <w:r w:rsidRPr="03C46C70" w:rsidR="186F72B2">
        <w:rPr>
          <w:rFonts w:ascii="Calibri" w:hAnsi="Calibri" w:eastAsia="Calibri" w:cs="Calibri"/>
          <w:noProof w:val="0"/>
          <w:sz w:val="24"/>
          <w:szCs w:val="24"/>
          <w:lang w:val="en-US"/>
        </w:rPr>
        <w:t>identify</w:t>
      </w:r>
      <w:r w:rsidRPr="03C46C70" w:rsidR="186F72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evaluate authoritative sources documenting successful social innovation practices and define key categories and concepts relevant to social innovation organisations.</w:t>
      </w:r>
      <w:r w:rsidRPr="03C46C70" w:rsidR="32EBB15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These data will be extracted, structured, and organised into a structured knowledge base using LLMs. </w:t>
      </w:r>
      <w:r w:rsidRPr="03C46C70" w:rsidR="1E9D23F1">
        <w:rPr>
          <w:rFonts w:ascii="Calibri" w:hAnsi="Calibri" w:eastAsia="Calibri" w:cs="Calibri"/>
          <w:noProof w:val="0"/>
          <w:sz w:val="24"/>
          <w:szCs w:val="24"/>
          <w:lang w:val="en-US"/>
        </w:rPr>
        <w:t>The conversational AI tools resulting from this should enable social innovators to gain easy access to insights from peer experiences.</w:t>
      </w:r>
    </w:p>
    <w:p w:rsidRPr="00A756FE" w:rsidR="00A756FE" w:rsidP="03C46C70" w:rsidRDefault="007370C7" w14:paraId="3CD0623C" w14:textId="1F3B5D18">
      <w:pPr>
        <w:rPr>
          <w:noProof w:val="0"/>
          <w:lang w:val="en-US"/>
        </w:rPr>
      </w:pPr>
      <w:r w:rsidRPr="03C46C70" w:rsidR="007370C7">
        <w:rPr>
          <w:noProof w:val="0"/>
          <w:lang w:val="en-US"/>
        </w:rPr>
        <w:t xml:space="preserve">To achieve this, the fellow will: </w:t>
      </w:r>
    </w:p>
    <w:p w:rsidR="00A756FE" w:rsidP="03C46C70" w:rsidRDefault="00A756FE" w14:paraId="0C5F0C6F" w14:textId="0F496037">
      <w:pPr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 xml:space="preserve">1) </w:t>
      </w:r>
      <w:r w:rsidRPr="03C46C70" w:rsidR="34887539">
        <w:rPr>
          <w:noProof w:val="0"/>
          <w:lang w:val="en-US"/>
        </w:rPr>
        <w:t xml:space="preserve">Conduct desk research and actively engage with a network of social innovation organizations to </w:t>
      </w:r>
      <w:r w:rsidRPr="03C46C70" w:rsidR="34887539">
        <w:rPr>
          <w:noProof w:val="0"/>
          <w:lang w:val="en-US"/>
        </w:rPr>
        <w:t>identify</w:t>
      </w:r>
      <w:r w:rsidRPr="03C46C70" w:rsidR="34887539">
        <w:rPr>
          <w:noProof w:val="0"/>
          <w:lang w:val="en-US"/>
        </w:rPr>
        <w:t xml:space="preserve"> reliable sources documenting effective social innovation practices (e.g., Social Innovation Atlas, EU Social Innovation Match, </w:t>
      </w:r>
      <w:r w:rsidRPr="03C46C70" w:rsidR="34887539">
        <w:rPr>
          <w:noProof w:val="0"/>
          <w:lang w:val="en-US"/>
        </w:rPr>
        <w:t>openGRAPH</w:t>
      </w:r>
      <w:r w:rsidRPr="03C46C70" w:rsidR="34887539">
        <w:rPr>
          <w:noProof w:val="0"/>
          <w:lang w:val="en-US"/>
        </w:rPr>
        <w:t>).</w:t>
      </w:r>
    </w:p>
    <w:p w:rsidRPr="00A756FE" w:rsidR="00A756FE" w:rsidP="03C46C70" w:rsidRDefault="00A756FE" w14:paraId="67CCB6AD" w14:textId="44698AC6">
      <w:pPr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 xml:space="preserve">2) </w:t>
      </w:r>
      <w:r w:rsidRPr="03C46C70" w:rsidR="31C4D619">
        <w:rPr>
          <w:noProof w:val="0"/>
          <w:lang w:val="en-US"/>
        </w:rPr>
        <w:t xml:space="preserve">Employ qualitative methods (interviews, focus groups) and quantitative methods (surveys) to </w:t>
      </w:r>
      <w:r w:rsidRPr="03C46C70" w:rsidR="31C4D619">
        <w:rPr>
          <w:noProof w:val="0"/>
          <w:lang w:val="en-US"/>
        </w:rPr>
        <w:t>determine</w:t>
      </w:r>
      <w:r w:rsidRPr="03C46C70" w:rsidR="31C4D619">
        <w:rPr>
          <w:noProof w:val="0"/>
          <w:lang w:val="en-US"/>
        </w:rPr>
        <w:t xml:space="preserve"> key information categories of practical relevance to social innovators, organizing these into a structured ontology.</w:t>
      </w:r>
    </w:p>
    <w:p w:rsidRPr="00A756FE" w:rsidR="00A756FE" w:rsidP="03C46C70" w:rsidRDefault="00A756FE" w14:paraId="3388F2ED" w14:textId="50DA1E19">
      <w:pPr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 xml:space="preserve">3) </w:t>
      </w:r>
      <w:r w:rsidRPr="03C46C70" w:rsidR="1066D7F9">
        <w:rPr>
          <w:noProof w:val="0"/>
          <w:lang w:val="en-US"/>
        </w:rPr>
        <w:t xml:space="preserve">Develop methods for extracting and structuring information from </w:t>
      </w:r>
      <w:r w:rsidRPr="03C46C70" w:rsidR="1066D7F9">
        <w:rPr>
          <w:noProof w:val="0"/>
          <w:lang w:val="en-US"/>
        </w:rPr>
        <w:t>identified</w:t>
      </w:r>
      <w:r w:rsidRPr="03C46C70" w:rsidR="1066D7F9">
        <w:rPr>
          <w:noProof w:val="0"/>
          <w:lang w:val="en-US"/>
        </w:rPr>
        <w:t xml:space="preserve"> sources using text embedding techniques (e.g., embeddings, vector databases such as Pinecone) and annotation methods using large language models (e.g., the </w:t>
      </w:r>
      <w:r w:rsidRPr="03C46C70" w:rsidR="5D28100B">
        <w:rPr>
          <w:noProof w:val="0"/>
          <w:lang w:val="en-US"/>
        </w:rPr>
        <w:t>Mistral</w:t>
      </w:r>
      <w:r w:rsidRPr="03C46C70" w:rsidR="1066D7F9">
        <w:rPr>
          <w:noProof w:val="0"/>
          <w:lang w:val="en-US"/>
        </w:rPr>
        <w:t xml:space="preserve"> family models adapted with low-rank techniques).</w:t>
      </w:r>
      <w:r w:rsidRPr="03C46C70" w:rsidR="0CA7A720">
        <w:rPr>
          <w:noProof w:val="0"/>
          <w:lang w:val="en-US"/>
        </w:rPr>
        <w:t xml:space="preserve"> </w:t>
      </w:r>
      <w:r w:rsidRPr="03C46C70" w:rsidR="0CA7A720">
        <w:rPr>
          <w:noProof w:val="0"/>
          <w:lang w:val="en-US"/>
        </w:rPr>
        <w:t xml:space="preserve">Particular attention will be paid to issues of bias, equity, </w:t>
      </w:r>
      <w:r w:rsidRPr="03C46C70" w:rsidR="0CA7A720">
        <w:rPr>
          <w:noProof w:val="0"/>
          <w:lang w:val="en-US"/>
        </w:rPr>
        <w:t>diversity</w:t>
      </w:r>
      <w:r w:rsidRPr="03C46C70" w:rsidR="0CA7A720">
        <w:rPr>
          <w:noProof w:val="0"/>
          <w:lang w:val="en-US"/>
        </w:rPr>
        <w:t xml:space="preserve"> and security in the content of sources and development of the knowledge base.</w:t>
      </w:r>
    </w:p>
    <w:p w:rsidRPr="00A756FE" w:rsidR="00A756FE" w:rsidP="03C46C70" w:rsidRDefault="00A756FE" w14:paraId="27DC2D0A" w14:textId="396B66C5">
      <w:pPr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C46C70" w:rsidR="00A756FE">
        <w:rPr>
          <w:noProof w:val="0"/>
          <w:lang w:val="en-US"/>
        </w:rPr>
        <w:t xml:space="preserve">4) </w:t>
      </w:r>
      <w:r w:rsidRPr="03C46C70" w:rsidR="4D9512B7">
        <w:rPr>
          <w:noProof w:val="0"/>
          <w:lang w:val="en-US"/>
        </w:rPr>
        <w:t>I</w:t>
      </w:r>
      <w:r w:rsidRPr="03C46C70" w:rsidR="4D9512B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mplement and </w:t>
      </w:r>
      <w:r w:rsidRPr="03C46C70" w:rsidR="4D9512B7">
        <w:rPr>
          <w:rFonts w:ascii="Calibri" w:hAnsi="Calibri" w:eastAsia="Calibri" w:cs="Calibri"/>
          <w:noProof w:val="0"/>
          <w:sz w:val="24"/>
          <w:szCs w:val="24"/>
          <w:lang w:val="en-US"/>
        </w:rPr>
        <w:t>validate</w:t>
      </w:r>
      <w:r w:rsidRPr="03C46C70" w:rsidR="4D9512B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 conversational AI interface, </w:t>
      </w:r>
      <w:r w:rsidRPr="03C46C70" w:rsidR="4D9512B7">
        <w:rPr>
          <w:rFonts w:ascii="Calibri" w:hAnsi="Calibri" w:eastAsia="Calibri" w:cs="Calibri"/>
          <w:noProof w:val="0"/>
          <w:sz w:val="24"/>
          <w:szCs w:val="24"/>
          <w:lang w:val="en-US"/>
        </w:rPr>
        <w:t>leveraging</w:t>
      </w:r>
      <w:r w:rsidRPr="03C46C70" w:rsidR="4D9512B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advanced search methods (e.g., FAISS) combined with large language models, to provide intuitive interaction with the knowledge base. This tool will be tested in other projects in the doctoral network.</w:t>
      </w:r>
    </w:p>
    <w:p w:rsidR="4D9512B7" w:rsidP="03C46C70" w:rsidRDefault="4D9512B7" w14:paraId="28F2B6AA" w14:textId="092ECB3F">
      <w:pPr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C46C70" w:rsidR="4D9512B7">
        <w:rPr>
          <w:rFonts w:ascii="Calibri" w:hAnsi="Calibri" w:eastAsia="Calibri" w:cs="Calibri"/>
          <w:noProof w:val="0"/>
          <w:sz w:val="24"/>
          <w:szCs w:val="24"/>
          <w:lang w:val="en-US"/>
        </w:rPr>
        <w:t>Additionally, the doctoral candidate will complete two secondments at partner organizations</w:t>
      </w:r>
      <w:r w:rsidRPr="03C46C70" w:rsidR="127FFA1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: one </w:t>
      </w:r>
      <w:r w:rsidRPr="03C46C70" w:rsidR="127FFA1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at </w:t>
      </w:r>
      <w:hyperlink r:id="R452384f8f05b4c62">
        <w:r w:rsidRPr="03C46C70" w:rsidR="127FFA1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Shipyard Foundation</w:t>
        </w:r>
      </w:hyperlink>
      <w:r w:rsidRPr="03C46C70" w:rsidR="127FFA1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get insight into the social innovation process and another at </w:t>
      </w:r>
      <w:hyperlink r:id="R689fe441f6224f37">
        <w:r w:rsidRPr="03C46C70" w:rsidR="127FFA1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KnowledgeBiz</w:t>
        </w:r>
      </w:hyperlink>
      <w:r w:rsidRPr="03C46C70" w:rsidR="127FFA1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deepen </w:t>
      </w:r>
      <w:r w:rsidRPr="03C46C70" w:rsidR="127FFA17">
        <w:rPr>
          <w:rFonts w:ascii="Calibri" w:hAnsi="Calibri" w:eastAsia="Calibri" w:cs="Calibri"/>
          <w:noProof w:val="0"/>
          <w:sz w:val="24"/>
          <w:szCs w:val="24"/>
          <w:lang w:val="en-US"/>
        </w:rPr>
        <w:t>expertise</w:t>
      </w:r>
      <w:r w:rsidRPr="03C46C70" w:rsidR="127FFA1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 large language model and generative AI.</w:t>
      </w:r>
    </w:p>
    <w:p w:rsidRPr="00A756FE" w:rsidR="00A756FE" w:rsidP="03C46C70" w:rsidRDefault="00A756FE" w14:paraId="44B8A24A" w14:textId="77777777">
      <w:pPr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>The Doctoral Candidate will be expected to:</w:t>
      </w:r>
    </w:p>
    <w:p w:rsidRPr="00A756FE" w:rsidR="00A756FE" w:rsidP="03C46C70" w:rsidRDefault="00A756FE" w14:paraId="7A36B98F" w14:textId="77777777">
      <w:pPr>
        <w:numPr>
          <w:ilvl w:val="0"/>
          <w:numId w:val="2"/>
        </w:numPr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 xml:space="preserve">Report on findings by publishing scientific articles, resulting in a PhD </w:t>
      </w:r>
      <w:r w:rsidRPr="03C46C70" w:rsidR="00A756FE">
        <w:rPr>
          <w:noProof w:val="0"/>
          <w:lang w:val="en-US"/>
        </w:rPr>
        <w:t>dissertation;</w:t>
      </w:r>
    </w:p>
    <w:p w:rsidRPr="00A756FE" w:rsidR="00A756FE" w:rsidP="03C46C70" w:rsidRDefault="00A756FE" w14:paraId="2079AA7F" w14:textId="77777777">
      <w:pPr>
        <w:numPr>
          <w:ilvl w:val="0"/>
          <w:numId w:val="2"/>
        </w:numPr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>Present findings at (inter)national meetings/</w:t>
      </w:r>
      <w:r w:rsidRPr="03C46C70" w:rsidR="00A756FE">
        <w:rPr>
          <w:noProof w:val="0"/>
          <w:lang w:val="en-US"/>
        </w:rPr>
        <w:t>conferences;</w:t>
      </w:r>
    </w:p>
    <w:p w:rsidRPr="00A756FE" w:rsidR="00A756FE" w:rsidP="03C46C70" w:rsidRDefault="00A756FE" w14:paraId="768E943D" w14:textId="77777777">
      <w:pPr>
        <w:numPr>
          <w:ilvl w:val="0"/>
          <w:numId w:val="2"/>
        </w:numPr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>Contribute to the wider work of the Data2Action project</w:t>
      </w:r>
    </w:p>
    <w:p w:rsidRPr="00A756FE" w:rsidR="00A756FE" w:rsidP="03C46C70" w:rsidRDefault="00A756FE" w14:paraId="56D9DAA6" w14:textId="77777777">
      <w:pPr>
        <w:numPr>
          <w:ilvl w:val="0"/>
          <w:numId w:val="2"/>
        </w:numPr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>Contribute to educational activities of the department and within the consortium.</w:t>
      </w:r>
    </w:p>
    <w:p w:rsidR="6D47205D" w:rsidP="03C46C70" w:rsidRDefault="6D47205D" w14:paraId="17ACFBBD" w14:textId="4BDC3CB4">
      <w:pPr>
        <w:rPr>
          <w:b w:val="1"/>
          <w:bCs w:val="1"/>
          <w:noProof w:val="0"/>
          <w:lang w:val="en-US"/>
        </w:rPr>
      </w:pPr>
    </w:p>
    <w:p w:rsidR="00A756FE" w:rsidP="03C46C70" w:rsidRDefault="228CFCE5" w14:paraId="09A91378" w14:textId="39E79B16">
      <w:pPr>
        <w:rPr>
          <w:b w:val="1"/>
          <w:bCs w:val="1"/>
          <w:noProof w:val="0"/>
          <w:lang w:val="en-US"/>
        </w:rPr>
      </w:pPr>
      <w:r w:rsidRPr="03C46C70" w:rsidR="228CFCE5">
        <w:rPr>
          <w:b w:val="1"/>
          <w:bCs w:val="1"/>
          <w:noProof w:val="0"/>
          <w:lang w:val="en-US"/>
        </w:rPr>
        <w:t>Requirements</w:t>
      </w:r>
      <w:r w:rsidRPr="03C46C70" w:rsidR="228CFCE5">
        <w:rPr>
          <w:b w:val="1"/>
          <w:bCs w:val="1"/>
          <w:noProof w:val="0"/>
          <w:lang w:val="en-US"/>
        </w:rPr>
        <w:t xml:space="preserve"> </w:t>
      </w:r>
    </w:p>
    <w:p w:rsidRPr="009D29C2" w:rsidR="00426B3E" w:rsidP="03C46C70" w:rsidRDefault="00426B3E" w14:paraId="5296695F" w14:textId="77777777">
      <w:pPr>
        <w:rPr>
          <w:b w:val="1"/>
          <w:bCs w:val="1"/>
          <w:i w:val="1"/>
          <w:iCs w:val="1"/>
          <w:noProof w:val="0"/>
          <w:lang w:val="en-US"/>
        </w:rPr>
      </w:pPr>
      <w:r w:rsidRPr="03C46C70" w:rsidR="00426B3E">
        <w:rPr>
          <w:b w:val="1"/>
          <w:bCs w:val="1"/>
          <w:i w:val="1"/>
          <w:iCs w:val="1"/>
          <w:noProof w:val="0"/>
          <w:lang w:val="en-US"/>
        </w:rPr>
        <w:t>Essential</w:t>
      </w:r>
      <w:r w:rsidRPr="03C46C70" w:rsidR="00426B3E">
        <w:rPr>
          <w:b w:val="1"/>
          <w:bCs w:val="1"/>
          <w:i w:val="1"/>
          <w:iCs w:val="1"/>
          <w:noProof w:val="0"/>
          <w:lang w:val="en-US"/>
        </w:rPr>
        <w:t xml:space="preserve">: </w:t>
      </w:r>
    </w:p>
    <w:p w:rsidRPr="00426B3E" w:rsidR="00496C7B" w:rsidP="03C46C70" w:rsidRDefault="00496C7B" w14:paraId="7DA9F89F" w14:textId="22537BFB">
      <w:pPr>
        <w:pStyle w:val="ListParagraph"/>
        <w:numPr>
          <w:ilvl w:val="0"/>
          <w:numId w:val="6"/>
        </w:numPr>
        <w:rPr>
          <w:noProof w:val="0"/>
          <w:lang w:val="en-US"/>
        </w:rPr>
      </w:pPr>
      <w:r w:rsidRPr="03C46C70" w:rsidR="00496C7B">
        <w:rPr>
          <w:noProof w:val="0"/>
          <w:lang w:val="en-US"/>
        </w:rPr>
        <w:t xml:space="preserve">Eligible applicants must </w:t>
      </w:r>
      <w:r w:rsidRPr="03C46C70" w:rsidR="00496C7B">
        <w:rPr>
          <w:noProof w:val="0"/>
          <w:lang w:val="en-US"/>
        </w:rPr>
        <w:t>possess</w:t>
      </w:r>
      <w:r w:rsidRPr="03C46C70" w:rsidR="00496C7B">
        <w:rPr>
          <w:noProof w:val="0"/>
          <w:lang w:val="en-US"/>
        </w:rPr>
        <w:t xml:space="preserve"> or be </w:t>
      </w:r>
      <w:r w:rsidRPr="03C46C70" w:rsidR="00496C7B">
        <w:rPr>
          <w:noProof w:val="0"/>
          <w:lang w:val="en-US"/>
        </w:rPr>
        <w:t>finalising</w:t>
      </w:r>
      <w:r w:rsidRPr="03C46C70" w:rsidR="00496C7B">
        <w:rPr>
          <w:noProof w:val="0"/>
          <w:lang w:val="en-US"/>
        </w:rPr>
        <w:t xml:space="preserve"> a </w:t>
      </w:r>
      <w:r w:rsidRPr="03C46C70" w:rsidR="00496C7B">
        <w:rPr>
          <w:noProof w:val="0"/>
          <w:lang w:val="en-US"/>
        </w:rPr>
        <w:t>Master’s</w:t>
      </w:r>
      <w:r w:rsidRPr="03C46C70" w:rsidR="00496C7B">
        <w:rPr>
          <w:noProof w:val="0"/>
          <w:lang w:val="en-US"/>
        </w:rPr>
        <w:t xml:space="preserve"> degree or an equivalent degree in a relevant discipline for Data2Action</w:t>
      </w:r>
      <w:r w:rsidRPr="03C46C70" w:rsidR="459C1330">
        <w:rPr>
          <w:noProof w:val="0"/>
          <w:lang w:val="en-US"/>
        </w:rPr>
        <w:t>,</w:t>
      </w:r>
      <w:r w:rsidRPr="03C46C70" w:rsidR="459C133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especially computer science, artificial intelligence, ICT engineering, and digital humanities.</w:t>
      </w:r>
    </w:p>
    <w:p w:rsidRPr="00496C7B" w:rsidR="00496C7B" w:rsidP="03C46C70" w:rsidRDefault="003A7A98" w14:paraId="1B792B09" w14:textId="66167554">
      <w:pPr>
        <w:pStyle w:val="ListParagraph"/>
        <w:numPr>
          <w:ilvl w:val="0"/>
          <w:numId w:val="6"/>
        </w:numPr>
        <w:rPr>
          <w:noProof w:val="0"/>
          <w:lang w:val="en-US"/>
        </w:rPr>
      </w:pPr>
      <w:r w:rsidRPr="03C46C70" w:rsidR="003A7A98">
        <w:rPr>
          <w:noProof w:val="0"/>
          <w:lang w:val="en-US"/>
        </w:rPr>
        <w:t xml:space="preserve">Excellent </w:t>
      </w:r>
      <w:r w:rsidRPr="03C46C70" w:rsidR="00496C7B">
        <w:rPr>
          <w:noProof w:val="0"/>
          <w:lang w:val="en-US"/>
        </w:rPr>
        <w:t xml:space="preserve">English </w:t>
      </w:r>
      <w:r w:rsidRPr="03C46C70" w:rsidR="00C76DBE">
        <w:rPr>
          <w:noProof w:val="0"/>
          <w:lang w:val="en-US"/>
        </w:rPr>
        <w:t>l</w:t>
      </w:r>
      <w:r w:rsidRPr="03C46C70" w:rsidR="00496C7B">
        <w:rPr>
          <w:noProof w:val="0"/>
          <w:lang w:val="en-US"/>
        </w:rPr>
        <w:t>anguage</w:t>
      </w:r>
      <w:r w:rsidRPr="03C46C70" w:rsidR="00496C7B">
        <w:rPr>
          <w:noProof w:val="0"/>
          <w:lang w:val="en-US"/>
        </w:rPr>
        <w:t xml:space="preserve"> </w:t>
      </w:r>
      <w:r w:rsidRPr="03C46C70" w:rsidR="00C76DBE">
        <w:rPr>
          <w:noProof w:val="0"/>
          <w:lang w:val="en-US"/>
        </w:rPr>
        <w:t>p</w:t>
      </w:r>
      <w:r w:rsidRPr="03C46C70" w:rsidR="00496C7B">
        <w:rPr>
          <w:noProof w:val="0"/>
          <w:lang w:val="en-US"/>
        </w:rPr>
        <w:t>roficiency</w:t>
      </w:r>
    </w:p>
    <w:p w:rsidR="00496C7B" w:rsidP="03C46C70" w:rsidRDefault="00496C7B" w14:paraId="1274CA05" w14:textId="6D7F55B3">
      <w:pPr>
        <w:pStyle w:val="ListParagraph"/>
        <w:numPr>
          <w:ilvl w:val="0"/>
          <w:numId w:val="6"/>
        </w:numPr>
        <w:rPr>
          <w:noProof w:val="0"/>
          <w:lang w:val="en-US"/>
        </w:rPr>
      </w:pPr>
      <w:r w:rsidRPr="03C46C70" w:rsidR="00496C7B">
        <w:rPr>
          <w:noProof w:val="0"/>
          <w:lang w:val="en-US"/>
        </w:rPr>
        <w:t>Competencies</w:t>
      </w:r>
      <w:r w:rsidRPr="03C46C70" w:rsidR="00496C7B">
        <w:rPr>
          <w:noProof w:val="0"/>
          <w:lang w:val="en-US"/>
        </w:rPr>
        <w:t>: Open-</w:t>
      </w:r>
      <w:r w:rsidRPr="03C46C70" w:rsidR="00496C7B">
        <w:rPr>
          <w:noProof w:val="0"/>
          <w:lang w:val="en-US"/>
        </w:rPr>
        <w:t>minded</w:t>
      </w:r>
      <w:r w:rsidRPr="03C46C70" w:rsidR="00496C7B">
        <w:rPr>
          <w:noProof w:val="0"/>
          <w:lang w:val="en-US"/>
        </w:rPr>
        <w:t xml:space="preserve">, </w:t>
      </w:r>
      <w:r w:rsidRPr="03C46C70" w:rsidR="00496C7B">
        <w:rPr>
          <w:noProof w:val="0"/>
          <w:lang w:val="en-US"/>
        </w:rPr>
        <w:t>self-aware</w:t>
      </w:r>
      <w:r w:rsidRPr="03C46C70" w:rsidR="00496C7B">
        <w:rPr>
          <w:noProof w:val="0"/>
          <w:lang w:val="en-US"/>
        </w:rPr>
        <w:t xml:space="preserve">, </w:t>
      </w:r>
      <w:r w:rsidRPr="03C46C70" w:rsidR="00496C7B">
        <w:rPr>
          <w:noProof w:val="0"/>
          <w:lang w:val="en-US"/>
        </w:rPr>
        <w:t>collaborative</w:t>
      </w:r>
      <w:r w:rsidRPr="03C46C70" w:rsidR="00496C7B">
        <w:rPr>
          <w:noProof w:val="0"/>
          <w:lang w:val="en-US"/>
        </w:rPr>
        <w:t xml:space="preserve">, </w:t>
      </w:r>
      <w:r w:rsidRPr="03C46C70" w:rsidR="00496C7B">
        <w:rPr>
          <w:noProof w:val="0"/>
          <w:lang w:val="en-US"/>
        </w:rPr>
        <w:t>critical</w:t>
      </w:r>
      <w:r w:rsidRPr="03C46C70" w:rsidR="00496C7B">
        <w:rPr>
          <w:noProof w:val="0"/>
          <w:lang w:val="en-US"/>
        </w:rPr>
        <w:t xml:space="preserve"> </w:t>
      </w:r>
      <w:r w:rsidRPr="03C46C70" w:rsidR="00496C7B">
        <w:rPr>
          <w:noProof w:val="0"/>
          <w:lang w:val="en-US"/>
        </w:rPr>
        <w:t>thinker</w:t>
      </w:r>
      <w:r w:rsidRPr="03C46C70" w:rsidR="00496C7B">
        <w:rPr>
          <w:noProof w:val="0"/>
          <w:lang w:val="en-US"/>
        </w:rPr>
        <w:t xml:space="preserve">, team </w:t>
      </w:r>
      <w:r w:rsidRPr="03C46C70" w:rsidR="00496C7B">
        <w:rPr>
          <w:noProof w:val="0"/>
          <w:lang w:val="en-US"/>
        </w:rPr>
        <w:t>player</w:t>
      </w:r>
      <w:r w:rsidRPr="03C46C70" w:rsidR="00496C7B">
        <w:rPr>
          <w:noProof w:val="0"/>
          <w:lang w:val="en-US"/>
        </w:rPr>
        <w:t xml:space="preserve">, strong </w:t>
      </w:r>
      <w:r w:rsidRPr="03C46C70" w:rsidR="00496C7B">
        <w:rPr>
          <w:noProof w:val="0"/>
          <w:lang w:val="en-US"/>
        </w:rPr>
        <w:t>communicator</w:t>
      </w:r>
      <w:r w:rsidRPr="03C46C70" w:rsidR="003A7A98">
        <w:rPr>
          <w:noProof w:val="0"/>
          <w:lang w:val="en-US"/>
        </w:rPr>
        <w:t>.</w:t>
      </w:r>
    </w:p>
    <w:p w:rsidR="6B7B75E3" w:rsidP="03C46C70" w:rsidRDefault="6B7B75E3" w14:paraId="7452F039" w14:textId="451FBE6A">
      <w:pPr>
        <w:pStyle w:val="ListParagraph"/>
        <w:numPr>
          <w:ilvl w:val="0"/>
          <w:numId w:val="6"/>
        </w:numPr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6B7B75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High interest in the topic of social innovation as the key concept of the PhD project.</w:t>
      </w:r>
    </w:p>
    <w:p w:rsidR="00972ABB" w:rsidP="03C46C70" w:rsidRDefault="00972ABB" w14:paraId="13D4C362" w14:textId="646D6EE2">
      <w:pPr>
        <w:pStyle w:val="ListParagraph"/>
        <w:numPr>
          <w:ilvl w:val="0"/>
          <w:numId w:val="6"/>
        </w:numPr>
        <w:rPr>
          <w:noProof w:val="0"/>
          <w:lang w:val="en-US"/>
        </w:rPr>
      </w:pPr>
      <w:r w:rsidRPr="03C46C70" w:rsidR="00972ABB">
        <w:rPr>
          <w:noProof w:val="0"/>
          <w:lang w:val="en-US"/>
        </w:rPr>
        <w:t>Applicants</w:t>
      </w:r>
      <w:r w:rsidRPr="03C46C70" w:rsidR="00972ABB">
        <w:rPr>
          <w:noProof w:val="0"/>
          <w:lang w:val="en-US"/>
        </w:rPr>
        <w:t xml:space="preserve"> must </w:t>
      </w:r>
      <w:r w:rsidRPr="03C46C70" w:rsidR="00972ABB">
        <w:rPr>
          <w:noProof w:val="0"/>
          <w:lang w:val="en-US"/>
        </w:rPr>
        <w:t>be</w:t>
      </w:r>
      <w:r w:rsidRPr="03C46C70" w:rsidR="00972ABB">
        <w:rPr>
          <w:noProof w:val="0"/>
          <w:lang w:val="en-US"/>
        </w:rPr>
        <w:t xml:space="preserve"> </w:t>
      </w:r>
      <w:r w:rsidRPr="03C46C70" w:rsidR="00972ABB">
        <w:rPr>
          <w:noProof w:val="0"/>
          <w:lang w:val="en-US"/>
        </w:rPr>
        <w:t>available</w:t>
      </w:r>
      <w:r w:rsidRPr="03C46C70" w:rsidR="00972ABB">
        <w:rPr>
          <w:noProof w:val="0"/>
          <w:lang w:val="en-US"/>
        </w:rPr>
        <w:t xml:space="preserve"> </w:t>
      </w:r>
      <w:r w:rsidRPr="03C46C70" w:rsidR="00972ABB">
        <w:rPr>
          <w:noProof w:val="0"/>
          <w:lang w:val="en-US"/>
        </w:rPr>
        <w:t>full-time</w:t>
      </w:r>
      <w:r w:rsidRPr="03C46C70" w:rsidR="00972ABB">
        <w:rPr>
          <w:noProof w:val="0"/>
          <w:lang w:val="en-US"/>
        </w:rPr>
        <w:t xml:space="preserve"> </w:t>
      </w:r>
      <w:r w:rsidRPr="03C46C70" w:rsidR="00972ABB">
        <w:rPr>
          <w:noProof w:val="0"/>
          <w:lang w:val="en-US"/>
        </w:rPr>
        <w:t>to</w:t>
      </w:r>
      <w:r w:rsidRPr="03C46C70" w:rsidR="00972ABB">
        <w:rPr>
          <w:noProof w:val="0"/>
          <w:lang w:val="en-US"/>
        </w:rPr>
        <w:t xml:space="preserve"> start </w:t>
      </w:r>
      <w:r w:rsidRPr="03C46C70" w:rsidR="00972ABB">
        <w:rPr>
          <w:noProof w:val="0"/>
          <w:lang w:val="en-US"/>
        </w:rPr>
        <w:t>the</w:t>
      </w:r>
      <w:r w:rsidRPr="03C46C70" w:rsidR="00972ABB">
        <w:rPr>
          <w:noProof w:val="0"/>
          <w:lang w:val="en-US"/>
        </w:rPr>
        <w:t xml:space="preserve"> program in September 2025.</w:t>
      </w:r>
    </w:p>
    <w:p w:rsidRPr="009D29C2" w:rsidR="00426B3E" w:rsidP="03C46C70" w:rsidRDefault="00426B3E" w14:paraId="56B8B764" w14:textId="64D9B64B">
      <w:pPr>
        <w:rPr>
          <w:b w:val="1"/>
          <w:bCs w:val="1"/>
          <w:i w:val="1"/>
          <w:iCs w:val="1"/>
          <w:noProof w:val="0"/>
          <w:lang w:val="en-US"/>
        </w:rPr>
      </w:pPr>
      <w:r w:rsidRPr="03C46C70" w:rsidR="00426B3E">
        <w:rPr>
          <w:b w:val="1"/>
          <w:bCs w:val="1"/>
          <w:i w:val="1"/>
          <w:iCs w:val="1"/>
          <w:noProof w:val="0"/>
          <w:lang w:val="en-US"/>
        </w:rPr>
        <w:t>Desirable</w:t>
      </w:r>
      <w:r w:rsidRPr="03C46C70" w:rsidR="00426B3E">
        <w:rPr>
          <w:b w:val="1"/>
          <w:bCs w:val="1"/>
          <w:i w:val="1"/>
          <w:iCs w:val="1"/>
          <w:noProof w:val="0"/>
          <w:lang w:val="en-US"/>
        </w:rPr>
        <w:t>:</w:t>
      </w:r>
    </w:p>
    <w:p w:rsidR="243FA379" w:rsidP="03C46C70" w:rsidRDefault="243FA379" w14:paraId="20630A8B" w14:textId="5337B93B">
      <w:pPr>
        <w:pStyle w:val="ListParagraph"/>
        <w:numPr>
          <w:ilvl w:val="0"/>
          <w:numId w:val="6"/>
        </w:numPr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243FA37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Prior experience in natural language processing or machine learning or programming</w:t>
      </w:r>
    </w:p>
    <w:p w:rsidR="243FA379" w:rsidP="03C46C70" w:rsidRDefault="243FA379" w14:paraId="69604B86" w14:textId="3FF42E71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243FA37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Prior experience in academic writing or scientific publications</w:t>
      </w:r>
    </w:p>
    <w:p w:rsidR="243FA379" w:rsidP="03C46C70" w:rsidRDefault="243FA379" w14:paraId="43B55ABE" w14:textId="364579C8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3C46C70" w:rsidR="243FA37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Prior practical or research experience with social innovation and/or the public sector and/or artificial intelligence</w:t>
      </w:r>
    </w:p>
    <w:p w:rsidRPr="005D60F9" w:rsidR="00C76DBE" w:rsidP="03C46C70" w:rsidRDefault="00C76DBE" w14:paraId="45C39DDB" w14:textId="3AA609A2">
      <w:pPr>
        <w:rPr>
          <w:noProof w:val="0"/>
          <w:lang w:val="en-US"/>
        </w:rPr>
      </w:pPr>
      <w:r w:rsidRPr="03C46C70" w:rsidR="00C76DBE">
        <w:rPr>
          <w:b w:val="1"/>
          <w:bCs w:val="1"/>
          <w:noProof w:val="0"/>
          <w:lang w:val="en-US"/>
        </w:rPr>
        <w:t>Eligibility</w:t>
      </w:r>
      <w:r w:rsidRPr="03C46C70" w:rsidR="00C76DBE">
        <w:rPr>
          <w:b w:val="1"/>
          <w:bCs w:val="1"/>
          <w:noProof w:val="0"/>
          <w:lang w:val="en-US"/>
        </w:rPr>
        <w:t xml:space="preserve"> </w:t>
      </w:r>
      <w:r w:rsidRPr="03C46C70" w:rsidR="00C76DBE">
        <w:rPr>
          <w:b w:val="1"/>
          <w:bCs w:val="1"/>
          <w:noProof w:val="0"/>
          <w:lang w:val="en-US"/>
        </w:rPr>
        <w:t>Conditions</w:t>
      </w:r>
      <w:r w:rsidRPr="03C46C70" w:rsidR="00C76DBE">
        <w:rPr>
          <w:b w:val="1"/>
          <w:bCs w:val="1"/>
          <w:noProof w:val="0"/>
          <w:lang w:val="en-US"/>
        </w:rPr>
        <w:t>:</w:t>
      </w:r>
    </w:p>
    <w:p w:rsidR="00C76DBE" w:rsidP="03C46C70" w:rsidRDefault="00D40A72" w14:paraId="61892C65" w14:textId="3A410F6D">
      <w:pPr>
        <w:pStyle w:val="ListParagraph"/>
        <w:numPr>
          <w:ilvl w:val="0"/>
          <w:numId w:val="6"/>
        </w:numPr>
        <w:rPr>
          <w:noProof w:val="0"/>
          <w:lang w:val="en-US"/>
        </w:rPr>
      </w:pPr>
      <w:r w:rsidRPr="03C46C70" w:rsidR="00D40A72">
        <w:rPr>
          <w:noProof w:val="0"/>
          <w:lang w:val="en-US"/>
        </w:rPr>
        <w:t>A</w:t>
      </w:r>
      <w:r w:rsidRPr="03C46C70" w:rsidR="00C76DBE">
        <w:rPr>
          <w:noProof w:val="0"/>
          <w:lang w:val="en-US"/>
        </w:rPr>
        <w:t>pplicants</w:t>
      </w:r>
      <w:r w:rsidRPr="03C46C70" w:rsidR="00C76DBE">
        <w:rPr>
          <w:noProof w:val="0"/>
          <w:lang w:val="en-US"/>
        </w:rPr>
        <w:t xml:space="preserve"> do </w:t>
      </w:r>
      <w:r w:rsidRPr="03C46C70" w:rsidR="00C76DBE">
        <w:rPr>
          <w:noProof w:val="0"/>
          <w:lang w:val="en-US"/>
        </w:rPr>
        <w:t>not</w:t>
      </w:r>
      <w:r w:rsidRPr="03C46C70" w:rsidR="00C76DBE">
        <w:rPr>
          <w:noProof w:val="0"/>
          <w:lang w:val="en-US"/>
        </w:rPr>
        <w:t xml:space="preserve"> </w:t>
      </w:r>
      <w:r w:rsidRPr="03C46C70" w:rsidR="00D40A72">
        <w:rPr>
          <w:noProof w:val="0"/>
          <w:lang w:val="en-US"/>
        </w:rPr>
        <w:t>already</w:t>
      </w:r>
      <w:r w:rsidRPr="03C46C70" w:rsidR="00D40A72">
        <w:rPr>
          <w:noProof w:val="0"/>
          <w:lang w:val="en-US"/>
        </w:rPr>
        <w:t xml:space="preserve"> </w:t>
      </w:r>
      <w:r w:rsidRPr="03C46C70" w:rsidR="00D40A72">
        <w:rPr>
          <w:noProof w:val="0"/>
          <w:lang w:val="en-US"/>
        </w:rPr>
        <w:t>hold</w:t>
      </w:r>
      <w:r w:rsidRPr="03C46C70" w:rsidR="00D40A72">
        <w:rPr>
          <w:noProof w:val="0"/>
          <w:lang w:val="en-US"/>
        </w:rPr>
        <w:t xml:space="preserve"> </w:t>
      </w:r>
      <w:r w:rsidRPr="03C46C70" w:rsidR="00C76DBE">
        <w:rPr>
          <w:noProof w:val="0"/>
          <w:lang w:val="en-US"/>
        </w:rPr>
        <w:t xml:space="preserve">a </w:t>
      </w:r>
      <w:r w:rsidRPr="03C46C70" w:rsidR="00C76DBE">
        <w:rPr>
          <w:noProof w:val="0"/>
          <w:lang w:val="en-US"/>
        </w:rPr>
        <w:t>doctoral</w:t>
      </w:r>
      <w:r w:rsidRPr="03C46C70" w:rsidR="00C76DBE">
        <w:rPr>
          <w:noProof w:val="0"/>
          <w:lang w:val="en-US"/>
        </w:rPr>
        <w:t xml:space="preserve"> </w:t>
      </w:r>
      <w:r w:rsidRPr="03C46C70" w:rsidR="00C76DBE">
        <w:rPr>
          <w:noProof w:val="0"/>
          <w:lang w:val="en-US"/>
        </w:rPr>
        <w:t>degree</w:t>
      </w:r>
      <w:r w:rsidRPr="03C46C70" w:rsidR="00C76DBE">
        <w:rPr>
          <w:noProof w:val="0"/>
          <w:lang w:val="en-US"/>
        </w:rPr>
        <w:t>.</w:t>
      </w:r>
    </w:p>
    <w:p w:rsidRPr="005D60F9" w:rsidR="005D60F9" w:rsidP="03C46C70" w:rsidRDefault="005D60F9" w14:paraId="04B66E1F" w14:textId="42AFFD8A">
      <w:pPr>
        <w:pStyle w:val="ListParagraph"/>
        <w:numPr>
          <w:ilvl w:val="0"/>
          <w:numId w:val="6"/>
        </w:numPr>
        <w:rPr>
          <w:noProof w:val="0"/>
          <w:lang w:val="en-US"/>
        </w:rPr>
      </w:pPr>
      <w:r w:rsidRPr="03C46C70" w:rsidR="00D40A72">
        <w:rPr>
          <w:noProof w:val="0"/>
          <w:lang w:val="en-US"/>
        </w:rPr>
        <w:t>A</w:t>
      </w:r>
      <w:r w:rsidRPr="03C46C70" w:rsidR="00C76DBE">
        <w:rPr>
          <w:noProof w:val="0"/>
          <w:lang w:val="en-US"/>
        </w:rPr>
        <w:t>pplicants</w:t>
      </w:r>
      <w:r w:rsidRPr="03C46C70" w:rsidR="00C76DBE">
        <w:rPr>
          <w:noProof w:val="0"/>
          <w:lang w:val="en-US"/>
        </w:rPr>
        <w:t xml:space="preserve"> must </w:t>
      </w:r>
      <w:r w:rsidRPr="03C46C70" w:rsidR="00C76DBE">
        <w:rPr>
          <w:noProof w:val="0"/>
          <w:lang w:val="en-US"/>
        </w:rPr>
        <w:t>not</w:t>
      </w:r>
      <w:r w:rsidRPr="03C46C70" w:rsidR="00C76DBE">
        <w:rPr>
          <w:noProof w:val="0"/>
          <w:lang w:val="en-US"/>
        </w:rPr>
        <w:t xml:space="preserve"> have </w:t>
      </w:r>
      <w:r w:rsidRPr="03C46C70" w:rsidR="00C76DBE">
        <w:rPr>
          <w:noProof w:val="0"/>
          <w:lang w:val="en-US"/>
        </w:rPr>
        <w:t>resided</w:t>
      </w:r>
      <w:r w:rsidRPr="03C46C70" w:rsidR="00C76DBE">
        <w:rPr>
          <w:noProof w:val="0"/>
          <w:lang w:val="en-US"/>
        </w:rPr>
        <w:t xml:space="preserve"> or </w:t>
      </w:r>
      <w:r w:rsidRPr="03C46C70" w:rsidR="00C76DBE">
        <w:rPr>
          <w:noProof w:val="0"/>
          <w:lang w:val="en-US"/>
        </w:rPr>
        <w:t>carried</w:t>
      </w:r>
      <w:r w:rsidRPr="03C46C70" w:rsidR="00C76DBE">
        <w:rPr>
          <w:noProof w:val="0"/>
          <w:lang w:val="en-US"/>
        </w:rPr>
        <w:t xml:space="preserve"> out </w:t>
      </w:r>
      <w:r w:rsidRPr="03C46C70" w:rsidR="00C76DBE">
        <w:rPr>
          <w:noProof w:val="0"/>
          <w:lang w:val="en-US"/>
        </w:rPr>
        <w:t>their</w:t>
      </w:r>
      <w:r w:rsidRPr="03C46C70" w:rsidR="00C76DBE">
        <w:rPr>
          <w:noProof w:val="0"/>
          <w:lang w:val="en-US"/>
        </w:rPr>
        <w:t xml:space="preserve"> </w:t>
      </w:r>
      <w:r w:rsidRPr="03C46C70" w:rsidR="00C76DBE">
        <w:rPr>
          <w:noProof w:val="0"/>
          <w:lang w:val="en-US"/>
        </w:rPr>
        <w:t>main</w:t>
      </w:r>
      <w:r w:rsidRPr="03C46C70" w:rsidR="00C76DBE">
        <w:rPr>
          <w:noProof w:val="0"/>
          <w:lang w:val="en-US"/>
        </w:rPr>
        <w:t xml:space="preserve"> </w:t>
      </w:r>
      <w:r w:rsidRPr="03C46C70" w:rsidR="00C76DBE">
        <w:rPr>
          <w:noProof w:val="0"/>
          <w:lang w:val="en-US"/>
        </w:rPr>
        <w:t>activity</w:t>
      </w:r>
      <w:r w:rsidRPr="03C46C70" w:rsidR="00C76DBE">
        <w:rPr>
          <w:noProof w:val="0"/>
          <w:lang w:val="en-US"/>
        </w:rPr>
        <w:t xml:space="preserve"> (</w:t>
      </w:r>
      <w:r w:rsidRPr="03C46C70" w:rsidR="00C76DBE">
        <w:rPr>
          <w:noProof w:val="0"/>
          <w:lang w:val="en-US"/>
        </w:rPr>
        <w:t>work</w:t>
      </w:r>
      <w:r w:rsidRPr="03C46C70" w:rsidR="00C76DBE">
        <w:rPr>
          <w:noProof w:val="0"/>
          <w:lang w:val="en-US"/>
        </w:rPr>
        <w:t xml:space="preserve">, studies, etc.) in </w:t>
      </w:r>
      <w:r w:rsidRPr="03C46C70" w:rsidR="00C76DBE">
        <w:rPr>
          <w:noProof w:val="0"/>
          <w:lang w:val="en-US"/>
        </w:rPr>
        <w:t>the</w:t>
      </w:r>
      <w:r w:rsidRPr="03C46C70" w:rsidR="00C76DBE">
        <w:rPr>
          <w:noProof w:val="0"/>
          <w:lang w:val="en-US"/>
        </w:rPr>
        <w:t xml:space="preserve"> country of recruitment </w:t>
      </w:r>
      <w:r w:rsidRPr="03C46C70" w:rsidR="00C76DBE">
        <w:rPr>
          <w:noProof w:val="0"/>
          <w:lang w:val="en-US"/>
        </w:rPr>
        <w:t>for</w:t>
      </w:r>
      <w:r w:rsidRPr="03C46C70" w:rsidR="00C76DBE">
        <w:rPr>
          <w:noProof w:val="0"/>
          <w:lang w:val="en-US"/>
        </w:rPr>
        <w:t xml:space="preserve"> more </w:t>
      </w:r>
      <w:r w:rsidRPr="03C46C70" w:rsidR="00C76DBE">
        <w:rPr>
          <w:noProof w:val="0"/>
          <w:lang w:val="en-US"/>
        </w:rPr>
        <w:t>than</w:t>
      </w:r>
      <w:r w:rsidRPr="03C46C70" w:rsidR="00C76DBE">
        <w:rPr>
          <w:noProof w:val="0"/>
          <w:lang w:val="en-US"/>
        </w:rPr>
        <w:t xml:space="preserve"> 12 </w:t>
      </w:r>
      <w:r w:rsidRPr="03C46C70" w:rsidR="00C76DBE">
        <w:rPr>
          <w:noProof w:val="0"/>
          <w:lang w:val="en-US"/>
        </w:rPr>
        <w:t>months</w:t>
      </w:r>
      <w:r w:rsidRPr="03C46C70" w:rsidR="00C76DBE">
        <w:rPr>
          <w:noProof w:val="0"/>
          <w:lang w:val="en-US"/>
        </w:rPr>
        <w:t xml:space="preserve"> in </w:t>
      </w:r>
      <w:r w:rsidRPr="03C46C70" w:rsidR="00C76DBE">
        <w:rPr>
          <w:noProof w:val="0"/>
          <w:lang w:val="en-US"/>
        </w:rPr>
        <w:t>the</w:t>
      </w:r>
      <w:r w:rsidRPr="03C46C70" w:rsidR="00C76DBE">
        <w:rPr>
          <w:noProof w:val="0"/>
          <w:lang w:val="en-US"/>
        </w:rPr>
        <w:t xml:space="preserve"> </w:t>
      </w:r>
      <w:r w:rsidRPr="03C46C70" w:rsidR="00C76DBE">
        <w:rPr>
          <w:noProof w:val="0"/>
          <w:lang w:val="en-US"/>
        </w:rPr>
        <w:t xml:space="preserve">36 </w:t>
      </w:r>
      <w:r w:rsidRPr="03C46C70" w:rsidR="00C76DBE">
        <w:rPr>
          <w:noProof w:val="0"/>
          <w:lang w:val="en-US"/>
        </w:rPr>
        <w:t>months</w:t>
      </w:r>
      <w:r w:rsidRPr="03C46C70" w:rsidR="00C76DBE">
        <w:rPr>
          <w:noProof w:val="0"/>
          <w:lang w:val="en-US"/>
        </w:rPr>
        <w:t xml:space="preserve"> </w:t>
      </w:r>
      <w:r w:rsidRPr="03C46C70" w:rsidR="00C76DBE">
        <w:rPr>
          <w:noProof w:val="0"/>
          <w:lang w:val="en-US"/>
        </w:rPr>
        <w:t>immediately</w:t>
      </w:r>
      <w:r w:rsidRPr="03C46C70" w:rsidR="00C76DBE">
        <w:rPr>
          <w:noProof w:val="0"/>
          <w:lang w:val="en-US"/>
        </w:rPr>
        <w:t xml:space="preserve"> </w:t>
      </w:r>
      <w:r w:rsidRPr="03C46C70" w:rsidR="00C76DBE">
        <w:rPr>
          <w:noProof w:val="0"/>
          <w:lang w:val="en-US"/>
        </w:rPr>
        <w:t>before</w:t>
      </w:r>
      <w:r w:rsidRPr="03C46C70" w:rsidR="00C76DBE">
        <w:rPr>
          <w:noProof w:val="0"/>
          <w:lang w:val="en-US"/>
        </w:rPr>
        <w:t xml:space="preserve"> </w:t>
      </w:r>
      <w:r w:rsidRPr="03C46C70" w:rsidR="00C76DBE">
        <w:rPr>
          <w:noProof w:val="0"/>
          <w:lang w:val="en-US"/>
        </w:rPr>
        <w:t>the</w:t>
      </w:r>
      <w:r w:rsidRPr="03C46C70" w:rsidR="00C76DBE">
        <w:rPr>
          <w:noProof w:val="0"/>
          <w:lang w:val="en-US"/>
        </w:rPr>
        <w:t xml:space="preserve"> </w:t>
      </w:r>
      <w:r w:rsidRPr="03C46C70" w:rsidR="00C76DBE">
        <w:rPr>
          <w:noProof w:val="0"/>
          <w:lang w:val="en-US"/>
        </w:rPr>
        <w:t>recruitment date</w:t>
      </w:r>
      <w:r w:rsidRPr="03C46C70" w:rsidR="00C76DBE">
        <w:rPr>
          <w:noProof w:val="0"/>
          <w:lang w:val="en-US"/>
        </w:rPr>
        <w:t>.</w:t>
      </w:r>
      <w:r w:rsidRPr="03C46C70" w:rsidR="00166E31">
        <w:rPr>
          <w:noProof w:val="0"/>
          <w:lang w:val="en-US"/>
        </w:rPr>
        <w:t xml:space="preserve"> </w:t>
      </w:r>
      <w:r w:rsidRPr="03C46C70" w:rsidR="00166E31">
        <w:rPr>
          <w:noProof w:val="0"/>
          <w:lang w:val="en-US"/>
        </w:rPr>
        <w:t xml:space="preserve">Compulsory national service, short stays such as holidays, and time spent as part of a procedure for obtaining refugee status under the Geneva Convention are not </w:t>
      </w:r>
      <w:r w:rsidRPr="03C46C70" w:rsidR="00166E31">
        <w:rPr>
          <w:noProof w:val="0"/>
          <w:lang w:val="en-US"/>
        </w:rPr>
        <w:t>taken into account</w:t>
      </w:r>
      <w:r w:rsidRPr="03C46C70" w:rsidR="00166E31">
        <w:rPr>
          <w:noProof w:val="0"/>
          <w:lang w:val="en-US"/>
        </w:rPr>
        <w:t>.</w:t>
      </w:r>
    </w:p>
    <w:p w:rsidRPr="00A756FE" w:rsidR="00A756FE" w:rsidP="00A756FE" w:rsidRDefault="00A756FE" w14:paraId="0223D0C2" w14:textId="7C8BBA50">
      <w:pPr>
        <w:rPr>
          <w:noProof w:val="0"/>
          <w:lang w:val="en-US"/>
        </w:rPr>
      </w:pPr>
      <w:r w:rsidRPr="03C46C70" w:rsidR="00A756FE">
        <w:rPr>
          <w:b w:val="1"/>
          <w:bCs w:val="1"/>
          <w:noProof w:val="0"/>
          <w:lang w:val="en-US"/>
        </w:rPr>
        <w:t>Application Deadline:</w:t>
      </w:r>
      <w:r w:rsidRPr="03C46C70" w:rsidR="00A756FE">
        <w:rPr>
          <w:noProof w:val="0"/>
          <w:lang w:val="en-US"/>
        </w:rPr>
        <w:t xml:space="preserve"> </w:t>
      </w:r>
    </w:p>
    <w:p w:rsidR="00166E31" w:rsidP="03C46C70" w:rsidRDefault="2E3707AD" w14:paraId="32F0C407" w14:textId="77777777">
      <w:pPr>
        <w:rPr>
          <w:noProof w:val="0"/>
          <w:lang w:val="en-US"/>
        </w:rPr>
      </w:pPr>
      <w:r w:rsidRPr="03C46C70" w:rsidR="2E3707AD">
        <w:rPr>
          <w:noProof w:val="0"/>
          <w:lang w:val="en-US"/>
        </w:rPr>
        <w:t>Sunday</w:t>
      </w:r>
      <w:r w:rsidRPr="03C46C70" w:rsidR="2E3707AD">
        <w:rPr>
          <w:noProof w:val="0"/>
          <w:lang w:val="en-US"/>
        </w:rPr>
        <w:t xml:space="preserve"> 18th May 2025</w:t>
      </w:r>
    </w:p>
    <w:p w:rsidR="00166E31" w:rsidP="03C46C70" w:rsidRDefault="00166E31" w14:paraId="7607A565" w14:textId="0B1CC3E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noProof w:val="0"/>
          <w:lang w:val="en-US"/>
        </w:rPr>
      </w:pPr>
      <w:r w:rsidRPr="03C46C70" w:rsidR="00166E31">
        <w:rPr>
          <w:b w:val="1"/>
          <w:bCs w:val="1"/>
          <w:noProof w:val="0"/>
          <w:lang w:val="en-US"/>
        </w:rPr>
        <w:t>We Offer:</w:t>
      </w:r>
      <w:r>
        <w:br/>
      </w:r>
      <w:r w:rsidRPr="03C46C70" w:rsidR="00A756FE">
        <w:rPr>
          <w:noProof w:val="0"/>
          <w:lang w:val="en-US"/>
        </w:rPr>
        <w:t xml:space="preserve">The MSCA </w:t>
      </w:r>
      <w:r w:rsidRPr="03C46C70" w:rsidR="00A756FE">
        <w:rPr>
          <w:noProof w:val="0"/>
          <w:lang w:val="en-US"/>
        </w:rPr>
        <w:t>programme</w:t>
      </w:r>
      <w:r w:rsidRPr="03C46C70" w:rsidR="00A756FE">
        <w:rPr>
          <w:noProof w:val="0"/>
          <w:lang w:val="en-US"/>
        </w:rPr>
        <w:t xml:space="preserve"> offers competitive and attractive working conditions.</w:t>
      </w:r>
      <w:r w:rsidRPr="03C46C70" w:rsidR="00166E31">
        <w:rPr>
          <w:noProof w:val="0"/>
          <w:lang w:val="en-US"/>
        </w:rPr>
        <w:t xml:space="preserve"> </w:t>
      </w:r>
      <w:r w:rsidRPr="03C46C70" w:rsidR="00166E31">
        <w:rPr>
          <w:noProof w:val="0"/>
          <w:lang w:val="en-US"/>
        </w:rPr>
        <w:t xml:space="preserve">You will have an employment contract </w:t>
      </w:r>
      <w:r w:rsidRPr="03C46C70" w:rsidR="523EE57E">
        <w:rPr>
          <w:noProof w:val="0"/>
          <w:lang w:val="en-US"/>
        </w:rPr>
        <w:t xml:space="preserve">with </w:t>
      </w:r>
      <w:hyperlink r:id="Rbf5599e10a294c25">
        <w:r w:rsidRPr="03C46C70" w:rsidR="523EE57E">
          <w:rPr>
            <w:rStyle w:val="Hyperlink"/>
            <w:noProof w:val="0"/>
            <w:lang w:val="en-US"/>
          </w:rPr>
          <w:t>Jožef Stefan Institute</w:t>
        </w:r>
      </w:hyperlink>
      <w:r w:rsidRPr="03C46C70" w:rsidR="523EE57E">
        <w:rPr>
          <w:noProof w:val="0"/>
          <w:lang w:val="en-US"/>
        </w:rPr>
        <w:t xml:space="preserve"> and enroll into a PhD </w:t>
      </w:r>
      <w:r w:rsidRPr="03C46C70" w:rsidR="523EE57E">
        <w:rPr>
          <w:noProof w:val="0"/>
          <w:lang w:val="en-US"/>
        </w:rPr>
        <w:t>programme</w:t>
      </w:r>
      <w:r w:rsidRPr="03C46C70" w:rsidR="523EE57E">
        <w:rPr>
          <w:noProof w:val="0"/>
          <w:lang w:val="en-US"/>
        </w:rPr>
        <w:t xml:space="preserve"> at </w:t>
      </w:r>
      <w:hyperlink r:id="R2fb28fd4ca014bdf">
        <w:r w:rsidRPr="03C46C70" w:rsidR="523EE57E">
          <w:rPr>
            <w:rStyle w:val="Hyperlink"/>
            <w:noProof w:val="0"/>
            <w:lang w:val="en-US"/>
          </w:rPr>
          <w:t>Jožef Stefan International Postgraduate Scho</w:t>
        </w:r>
        <w:r w:rsidRPr="03C46C70" w:rsidR="523EE57E">
          <w:rPr>
            <w:rStyle w:val="Hyperlink"/>
            <w:noProof w:val="0"/>
            <w:lang w:val="en-US"/>
          </w:rPr>
          <w:t>ol</w:t>
        </w:r>
      </w:hyperlink>
      <w:r w:rsidRPr="03C46C70" w:rsidR="00166E31">
        <w:rPr>
          <w:noProof w:val="0"/>
          <w:lang w:val="en-US"/>
        </w:rPr>
        <w:t>. You</w:t>
      </w:r>
      <w:r w:rsidRPr="03C46C70" w:rsidR="00166E31">
        <w:rPr>
          <w:noProof w:val="0"/>
          <w:lang w:val="en-US"/>
        </w:rPr>
        <w:t xml:space="preserve"> will </w:t>
      </w:r>
      <w:r w:rsidRPr="03C46C70" w:rsidR="00166E31">
        <w:rPr>
          <w:noProof w:val="0"/>
          <w:lang w:val="en-US"/>
        </w:rPr>
        <w:t>benefit</w:t>
      </w:r>
      <w:r w:rsidRPr="03C46C70" w:rsidR="00166E31">
        <w:rPr>
          <w:noProof w:val="0"/>
          <w:lang w:val="en-US"/>
        </w:rPr>
        <w:t xml:space="preserve"> from a competitive salary,</w:t>
      </w:r>
      <w:r w:rsidRPr="03C46C70" w:rsidR="00166E31">
        <w:rPr>
          <w:noProof w:val="0"/>
          <w:lang w:val="en-US"/>
        </w:rPr>
        <w:t xml:space="preserve"> </w:t>
      </w:r>
      <w:r w:rsidRPr="03C46C70" w:rsidR="00166E31">
        <w:rPr>
          <w:noProof w:val="0"/>
          <w:lang w:val="en-US"/>
        </w:rPr>
        <w:t xml:space="preserve">annual </w:t>
      </w:r>
      <w:r w:rsidRPr="03C46C70" w:rsidR="00166E31">
        <w:rPr>
          <w:noProof w:val="0"/>
          <w:lang w:val="en-US"/>
        </w:rPr>
        <w:t>leave</w:t>
      </w:r>
      <w:r w:rsidRPr="03C46C70" w:rsidR="00166E31">
        <w:rPr>
          <w:noProof w:val="0"/>
          <w:lang w:val="en-US"/>
        </w:rPr>
        <w:t>, social</w:t>
      </w:r>
      <w:r w:rsidRPr="03C46C70" w:rsidR="00166E31">
        <w:rPr>
          <w:noProof w:val="0"/>
          <w:lang w:val="en-US"/>
        </w:rPr>
        <w:t xml:space="preserve"> security coverage. The salary will be composed of:</w:t>
      </w:r>
    </w:p>
    <w:p w:rsidRPr="00166E31" w:rsidR="00166E31" w:rsidP="00166E31" w:rsidRDefault="00166E31" w14:paraId="0BD51A7F" w14:textId="010651E7">
      <w:pPr>
        <w:pStyle w:val="ListParagraph"/>
        <w:numPr>
          <w:ilvl w:val="0"/>
          <w:numId w:val="6"/>
        </w:numPr>
        <w:rPr>
          <w:noProof w:val="0"/>
          <w:lang w:val="en-US"/>
        </w:rPr>
      </w:pPr>
      <w:r w:rsidRPr="03C46C70" w:rsidR="00166E31">
        <w:rPr>
          <w:noProof w:val="0"/>
          <w:lang w:val="en-US"/>
        </w:rPr>
        <w:t xml:space="preserve">A living allowance (3400 euros per month – gross salary) which is adjusted by applying a country correction coefficient to the living allowance of the country in which the researcher is recruited. The country correction coefficients are </w:t>
      </w:r>
      <w:r w:rsidRPr="03C46C70" w:rsidR="00166E31">
        <w:rPr>
          <w:noProof w:val="0"/>
          <w:lang w:val="en-US"/>
        </w:rPr>
        <w:t>indicated</w:t>
      </w:r>
      <w:r w:rsidRPr="03C46C70" w:rsidR="00166E31">
        <w:rPr>
          <w:noProof w:val="0"/>
          <w:lang w:val="en-US"/>
        </w:rPr>
        <w:t xml:space="preserve"> in </w:t>
      </w:r>
      <w:hyperlink r:id="R66fa6fa6dc2c4570">
        <w:r w:rsidRPr="03C46C70" w:rsidR="00166E31">
          <w:rPr>
            <w:rStyle w:val="Hyperlink"/>
            <w:noProof w:val="0"/>
            <w:lang w:val="en-US"/>
          </w:rPr>
          <w:t xml:space="preserve">Table 1 of the MSCA Work </w:t>
        </w:r>
        <w:r w:rsidRPr="03C46C70" w:rsidR="00166E31">
          <w:rPr>
            <w:rStyle w:val="Hyperlink"/>
            <w:noProof w:val="0"/>
            <w:lang w:val="en-US"/>
          </w:rPr>
          <w:t>Programme</w:t>
        </w:r>
      </w:hyperlink>
    </w:p>
    <w:p w:rsidR="00166E31" w:rsidP="00166E31" w:rsidRDefault="00166E31" w14:paraId="2CD49FAF" w14:textId="77777777">
      <w:pPr>
        <w:pStyle w:val="ListParagraph"/>
        <w:numPr>
          <w:ilvl w:val="0"/>
          <w:numId w:val="6"/>
        </w:numPr>
        <w:rPr>
          <w:noProof w:val="0"/>
          <w:lang w:val="en-US"/>
        </w:rPr>
      </w:pPr>
      <w:r w:rsidRPr="03C46C70" w:rsidR="00166E31">
        <w:rPr>
          <w:noProof w:val="0"/>
          <w:lang w:val="en-US"/>
        </w:rPr>
        <w:t>Monthly mobility allowance: 600 euro/month</w:t>
      </w:r>
    </w:p>
    <w:p w:rsidR="00565817" w:rsidP="00166E31" w:rsidRDefault="00166E31" w14:paraId="32B6D85E" w14:textId="77777777">
      <w:pPr>
        <w:pStyle w:val="ListParagraph"/>
        <w:numPr>
          <w:ilvl w:val="0"/>
          <w:numId w:val="6"/>
        </w:numPr>
        <w:rPr>
          <w:noProof w:val="0"/>
          <w:lang w:val="en-US"/>
        </w:rPr>
      </w:pPr>
      <w:r w:rsidRPr="03C46C70" w:rsidR="00166E31">
        <w:rPr>
          <w:noProof w:val="0"/>
          <w:lang w:val="en-US"/>
        </w:rPr>
        <w:t>Monthly family allowance, if applicable and depending on the family situation: 660 euro/month</w:t>
      </w:r>
    </w:p>
    <w:p w:rsidRPr="00565817" w:rsidR="00A756FE" w:rsidP="00565817" w:rsidRDefault="00565817" w14:paraId="21A6B27F" w14:textId="1CED0966">
      <w:pPr>
        <w:rPr>
          <w:noProof w:val="0"/>
          <w:lang w:val="en-US"/>
        </w:rPr>
      </w:pPr>
      <w:r w:rsidRPr="03C46C70" w:rsidR="00565817">
        <w:rPr>
          <w:noProof w:val="0"/>
          <w:lang w:val="en-US"/>
        </w:rPr>
        <w:t>F</w:t>
      </w:r>
      <w:r w:rsidRPr="03C46C70" w:rsidR="00A756FE">
        <w:rPr>
          <w:noProof w:val="0"/>
          <w:lang w:val="en-US"/>
        </w:rPr>
        <w:t xml:space="preserve">or </w:t>
      </w:r>
      <w:r w:rsidRPr="03C46C70" w:rsidR="00A756FE">
        <w:rPr>
          <w:noProof w:val="0"/>
          <w:lang w:val="en-US"/>
        </w:rPr>
        <w:t>additional</w:t>
      </w:r>
      <w:r w:rsidRPr="03C46C70" w:rsidR="00A756FE">
        <w:rPr>
          <w:noProof w:val="0"/>
          <w:lang w:val="en-US"/>
        </w:rPr>
        <w:t xml:space="preserve"> information see </w:t>
      </w:r>
      <w:hyperlink r:id="Rf6b15c5395764969">
        <w:r w:rsidRPr="03C46C70" w:rsidR="00A756FE">
          <w:rPr>
            <w:rStyle w:val="Hyperlink"/>
            <w:noProof w:val="0"/>
            <w:lang w:val="en-US"/>
          </w:rPr>
          <w:t>EU MSCA website</w:t>
        </w:r>
      </w:hyperlink>
      <w:r w:rsidRPr="03C46C70" w:rsidR="00A756FE">
        <w:rPr>
          <w:noProof w:val="0"/>
          <w:lang w:val="en-US"/>
        </w:rPr>
        <w:t>. Please be aware that these amounts are subject to taxes</w:t>
      </w:r>
      <w:r w:rsidRPr="03C46C70" w:rsidR="00972ABB">
        <w:rPr>
          <w:noProof w:val="0"/>
          <w:lang w:val="en-US"/>
        </w:rPr>
        <w:t xml:space="preserve"> and</w:t>
      </w:r>
      <w:r w:rsidRPr="03C46C70" w:rsidR="00A756FE">
        <w:rPr>
          <w:noProof w:val="0"/>
          <w:lang w:val="en-US"/>
        </w:rPr>
        <w:t xml:space="preserve"> the exact salary </w:t>
      </w:r>
      <w:r w:rsidRPr="03C46C70" w:rsidR="00003377">
        <w:rPr>
          <w:noProof w:val="0"/>
          <w:lang w:val="en-US"/>
        </w:rPr>
        <w:t>w</w:t>
      </w:r>
      <w:r w:rsidRPr="03C46C70" w:rsidR="00A756FE">
        <w:rPr>
          <w:noProof w:val="0"/>
          <w:lang w:val="en-US"/>
        </w:rPr>
        <w:t>ill be confirmed upon appointment. The research project should result in a PhD thesis.</w:t>
      </w:r>
    </w:p>
    <w:p w:rsidRPr="00A756FE" w:rsidR="00A756FE" w:rsidP="03C46C70" w:rsidRDefault="00A756FE" w14:paraId="0C3C1818" w14:textId="77777777">
      <w:pPr>
        <w:rPr>
          <w:b w:val="1"/>
          <w:bCs w:val="1"/>
          <w:noProof w:val="0"/>
          <w:lang w:val="en-US"/>
        </w:rPr>
      </w:pPr>
      <w:r w:rsidRPr="03C46C70" w:rsidR="00A756FE">
        <w:rPr>
          <w:b w:val="1"/>
          <w:bCs w:val="1"/>
          <w:noProof w:val="0"/>
          <w:lang w:val="en-US"/>
        </w:rPr>
        <w:t>Selection process</w:t>
      </w:r>
    </w:p>
    <w:p w:rsidR="00A756FE" w:rsidP="03C46C70" w:rsidRDefault="00BE148B" w14:paraId="787518DF" w14:textId="7BF33057">
      <w:pPr>
        <w:rPr>
          <w:noProof w:val="0"/>
          <w:lang w:val="en-US"/>
        </w:rPr>
      </w:pPr>
      <w:r w:rsidRPr="03C46C70" w:rsidR="00BE148B">
        <w:rPr>
          <w:noProof w:val="0"/>
          <w:lang w:val="en-US"/>
        </w:rPr>
        <w:t xml:space="preserve">Our selection procedure is open, transparent, merit-based, impartial, and </w:t>
      </w:r>
      <w:r w:rsidRPr="03C46C70" w:rsidR="00BE148B">
        <w:rPr>
          <w:noProof w:val="0"/>
          <w:lang w:val="en-US"/>
        </w:rPr>
        <w:t>equitable</w:t>
      </w:r>
      <w:r w:rsidRPr="03C46C70" w:rsidR="00BE148B">
        <w:rPr>
          <w:noProof w:val="0"/>
          <w:lang w:val="en-US"/>
        </w:rPr>
        <w:t>, in line with the Code of Conduct for the Recruitment of Researchers (</w:t>
      </w:r>
      <w:hyperlink r:id="Rf54abb8f052242ce">
        <w:r w:rsidRPr="03C46C70" w:rsidR="00BE148B">
          <w:rPr>
            <w:rStyle w:val="Hyperlink"/>
            <w:noProof w:val="0"/>
            <w:lang w:val="en-US"/>
          </w:rPr>
          <w:t>link</w:t>
        </w:r>
      </w:hyperlink>
      <w:r w:rsidRPr="03C46C70" w:rsidR="00BE148B">
        <w:rPr>
          <w:noProof w:val="0"/>
          <w:lang w:val="en-US"/>
        </w:rPr>
        <w:t>).</w:t>
      </w:r>
      <w:r w:rsidRPr="03C46C70" w:rsidR="00BE148B">
        <w:rPr>
          <w:noProof w:val="0"/>
          <w:lang w:val="en-US"/>
        </w:rPr>
        <w:t xml:space="preserve"> </w:t>
      </w:r>
    </w:p>
    <w:p w:rsidRPr="00BE148B" w:rsidR="00BE148B" w:rsidP="03C46C70" w:rsidRDefault="00BE148B" w14:paraId="0598050D" w14:textId="77777777">
      <w:pPr>
        <w:rPr>
          <w:noProof w:val="0"/>
          <w:lang w:val="en-US"/>
        </w:rPr>
      </w:pPr>
      <w:r w:rsidRPr="03C46C70" w:rsidR="00BE148B">
        <w:rPr>
          <w:noProof w:val="0"/>
          <w:lang w:val="en-US"/>
        </w:rPr>
        <w:t>The selection procedure will consist of the following steps:</w:t>
      </w:r>
    </w:p>
    <w:p w:rsidR="00BE148B" w:rsidP="03C46C70" w:rsidRDefault="00BE148B" w14:paraId="6FED9877" w14:textId="77777777">
      <w:pPr>
        <w:pStyle w:val="ListParagraph"/>
        <w:numPr>
          <w:ilvl w:val="0"/>
          <w:numId w:val="7"/>
        </w:numPr>
        <w:rPr>
          <w:noProof w:val="0"/>
          <w:lang w:val="en-US"/>
        </w:rPr>
      </w:pPr>
      <w:r w:rsidRPr="03C46C70" w:rsidR="00BE148B">
        <w:rPr>
          <w:noProof w:val="0"/>
          <w:lang w:val="en-US"/>
        </w:rPr>
        <w:t xml:space="preserve">Eligibility check: The Recruitment Committee will check each application is complete and that applicants fulfil the eligibility criteria described in the </w:t>
      </w:r>
      <w:r w:rsidRPr="03C46C70" w:rsidR="00BE148B">
        <w:rPr>
          <w:noProof w:val="0"/>
          <w:lang w:val="en-US"/>
        </w:rPr>
        <w:t>previous</w:t>
      </w:r>
      <w:r w:rsidRPr="03C46C70" w:rsidR="00BE148B">
        <w:rPr>
          <w:noProof w:val="0"/>
          <w:lang w:val="en-US"/>
        </w:rPr>
        <w:t xml:space="preserve"> section.</w:t>
      </w:r>
    </w:p>
    <w:p w:rsidRPr="00BE148B" w:rsidR="00BE148B" w:rsidP="03C46C70" w:rsidRDefault="00BE148B" w14:paraId="6D718D34" w14:textId="77777777">
      <w:pPr>
        <w:pStyle w:val="ListParagraph"/>
        <w:numPr>
          <w:ilvl w:val="0"/>
          <w:numId w:val="7"/>
        </w:numPr>
        <w:rPr>
          <w:noProof w:val="0"/>
          <w:lang w:val="en-US"/>
        </w:rPr>
      </w:pPr>
      <w:r w:rsidRPr="03C46C70" w:rsidR="00BE148B">
        <w:rPr>
          <w:noProof w:val="0"/>
          <w:lang w:val="en-US"/>
        </w:rPr>
        <w:t>Screening</w:t>
      </w:r>
      <w:r w:rsidRPr="03C46C70" w:rsidR="00BE148B">
        <w:rPr>
          <w:noProof w:val="0"/>
          <w:lang w:val="en-US"/>
        </w:rPr>
        <w:t xml:space="preserve">: </w:t>
      </w:r>
      <w:r w:rsidRPr="03C46C70" w:rsidR="00BE148B">
        <w:rPr>
          <w:noProof w:val="0"/>
          <w:lang w:val="en-US"/>
        </w:rPr>
        <w:t>Applications will be reviewed for eligibility and suitability based on the criteria listed for each position.</w:t>
      </w:r>
    </w:p>
    <w:p w:rsidR="00BE148B" w:rsidP="03C46C70" w:rsidRDefault="00BE148B" w14:paraId="3B455039" w14:textId="77777777">
      <w:pPr>
        <w:pStyle w:val="ListParagraph"/>
        <w:numPr>
          <w:ilvl w:val="0"/>
          <w:numId w:val="7"/>
        </w:numPr>
        <w:rPr>
          <w:noProof w:val="0"/>
          <w:lang w:val="en-US"/>
        </w:rPr>
      </w:pPr>
      <w:r w:rsidRPr="03C46C70" w:rsidR="00BE148B">
        <w:rPr>
          <w:noProof w:val="0"/>
          <w:lang w:val="en-US"/>
        </w:rPr>
        <w:t xml:space="preserve">Online interviews: The short-listed candidates will be interviewed by a Selection Committee that will include the recruiting Principal Investigators. Selection committees will bring together diverse </w:t>
      </w:r>
      <w:r w:rsidRPr="03C46C70" w:rsidR="00BE148B">
        <w:rPr>
          <w:noProof w:val="0"/>
          <w:lang w:val="en-US"/>
        </w:rPr>
        <w:t>expertise</w:t>
      </w:r>
      <w:r w:rsidRPr="03C46C70" w:rsidR="00BE148B">
        <w:rPr>
          <w:noProof w:val="0"/>
          <w:lang w:val="en-US"/>
        </w:rPr>
        <w:t xml:space="preserve"> and competencies and have an adequate gender balance.</w:t>
      </w:r>
    </w:p>
    <w:p w:rsidRPr="00BE148B" w:rsidR="00BE148B" w:rsidP="03C46C70" w:rsidRDefault="00BE148B" w14:paraId="3B9263EE" w14:textId="30D011D3">
      <w:pPr>
        <w:pStyle w:val="ListParagraph"/>
        <w:numPr>
          <w:ilvl w:val="0"/>
          <w:numId w:val="7"/>
        </w:numPr>
        <w:rPr>
          <w:noProof w:val="0"/>
          <w:lang w:val="en-US"/>
        </w:rPr>
      </w:pPr>
      <w:r w:rsidRPr="03C46C70" w:rsidR="00BE148B">
        <w:rPr>
          <w:noProof w:val="0"/>
          <w:lang w:val="en-US"/>
        </w:rPr>
        <w:t xml:space="preserve">The recruiting institution will notify the selection outcome after the interview. </w:t>
      </w:r>
    </w:p>
    <w:p w:rsidRPr="00F05A93" w:rsidR="00A756FE" w:rsidP="03C46C70" w:rsidRDefault="00A756FE" w14:paraId="3F482024" w14:textId="77777777">
      <w:pPr>
        <w:rPr>
          <w:b w:val="1"/>
          <w:bCs w:val="1"/>
          <w:noProof w:val="0"/>
          <w:lang w:val="en-US"/>
        </w:rPr>
      </w:pPr>
      <w:r w:rsidRPr="03C46C70" w:rsidR="00A756FE">
        <w:rPr>
          <w:b w:val="1"/>
          <w:bCs w:val="1"/>
          <w:noProof w:val="0"/>
          <w:lang w:val="en-US"/>
        </w:rPr>
        <w:t>Additional Comments</w:t>
      </w:r>
    </w:p>
    <w:p w:rsidR="00A756FE" w:rsidP="03C46C70" w:rsidRDefault="00A756FE" w14:paraId="773F9847" w14:textId="5B79F5D6">
      <w:pPr>
        <w:rPr>
          <w:noProof w:val="0"/>
          <w:lang w:val="en-US"/>
        </w:rPr>
      </w:pPr>
      <w:r w:rsidRPr="03C46C70" w:rsidR="00A756FE">
        <w:rPr>
          <w:noProof w:val="0"/>
          <w:lang w:val="en-US"/>
        </w:rPr>
        <w:t xml:space="preserve">For more information about this position, you can contact </w:t>
      </w:r>
      <w:r w:rsidRPr="03C46C70" w:rsidR="20CE6FDA">
        <w:rPr>
          <w:noProof w:val="0"/>
          <w:lang w:val="en-US"/>
        </w:rPr>
        <w:t xml:space="preserve">Prof Mitja </w:t>
      </w:r>
      <w:r w:rsidRPr="03C46C70" w:rsidR="20CE6FDA">
        <w:rPr>
          <w:noProof w:val="0"/>
          <w:lang w:val="en-US"/>
        </w:rPr>
        <w:t>Luštrek</w:t>
      </w:r>
      <w:r w:rsidRPr="03C46C70" w:rsidR="20CE6FDA">
        <w:rPr>
          <w:noProof w:val="0"/>
          <w:lang w:val="en-US"/>
        </w:rPr>
        <w:t xml:space="preserve"> (mitja.lustrek@ijs.si).</w:t>
      </w:r>
    </w:p>
    <w:p w:rsidR="00F05A93" w:rsidP="03C46C70" w:rsidRDefault="00F05A93" w14:paraId="2819970D" w14:textId="6E8DABE5">
      <w:pPr>
        <w:rPr>
          <w:noProof w:val="0"/>
          <w:lang w:val="en-US"/>
        </w:rPr>
      </w:pPr>
      <w:r w:rsidRPr="03C46C70" w:rsidR="00F05A93">
        <w:rPr>
          <w:noProof w:val="0"/>
          <w:lang w:val="en-US"/>
        </w:rPr>
        <w:t>We are hosting two information sessions</w:t>
      </w:r>
      <w:r w:rsidRPr="03C46C70" w:rsidR="00943FD1">
        <w:rPr>
          <w:noProof w:val="0"/>
          <w:lang w:val="en-US"/>
        </w:rPr>
        <w:t xml:space="preserve"> on Tuesday 29</w:t>
      </w:r>
      <w:r w:rsidRPr="03C46C70" w:rsidR="00943FD1">
        <w:rPr>
          <w:noProof w:val="0"/>
          <w:vertAlign w:val="superscript"/>
          <w:lang w:val="en-US"/>
        </w:rPr>
        <w:t>th</w:t>
      </w:r>
      <w:r w:rsidRPr="03C46C70" w:rsidR="00943FD1">
        <w:rPr>
          <w:noProof w:val="0"/>
          <w:lang w:val="en-US"/>
        </w:rPr>
        <w:t xml:space="preserve"> April</w:t>
      </w:r>
      <w:r w:rsidRPr="03C46C70" w:rsidR="00FB4338">
        <w:rPr>
          <w:noProof w:val="0"/>
          <w:lang w:val="en-US"/>
        </w:rPr>
        <w:t xml:space="preserve"> 2025 for those interested in applying for a PhD fellow position with</w:t>
      </w:r>
      <w:r w:rsidRPr="03C46C70" w:rsidR="00F05A93">
        <w:rPr>
          <w:noProof w:val="0"/>
          <w:lang w:val="en-US"/>
        </w:rPr>
        <w:t xml:space="preserve"> Data2Action. The session will start with a 15-minute presentation and then there will be a Q&amp;A.</w:t>
      </w:r>
      <w:r w:rsidRPr="03C46C70" w:rsidR="00943FD1">
        <w:rPr>
          <w:noProof w:val="0"/>
          <w:lang w:val="en-US"/>
        </w:rPr>
        <w:t xml:space="preserve"> </w:t>
      </w:r>
      <w:r w:rsidRPr="03C46C70" w:rsidR="00F05A93">
        <w:rPr>
          <w:noProof w:val="0"/>
          <w:lang w:val="en-US"/>
        </w:rPr>
        <w:t xml:space="preserve">We are running two sessions to ensure </w:t>
      </w:r>
      <w:r w:rsidRPr="03C46C70" w:rsidR="00F05A93">
        <w:rPr>
          <w:noProof w:val="0"/>
          <w:lang w:val="en-US"/>
        </w:rPr>
        <w:t>maximum global reach. Both sessions will be the same so you should only attend one.</w:t>
      </w:r>
      <w:r w:rsidRPr="03C46C70" w:rsidR="00943FD1">
        <w:rPr>
          <w:noProof w:val="0"/>
          <w:lang w:val="en-US"/>
        </w:rPr>
        <w:t xml:space="preserve"> Sign up here: </w:t>
      </w:r>
    </w:p>
    <w:p w:rsidR="00943FD1" w:rsidP="03C46C70" w:rsidRDefault="00943FD1" w14:paraId="4A140042" w14:textId="77777777">
      <w:pPr>
        <w:rPr>
          <w:noProof w:val="0"/>
          <w:sz w:val="22"/>
          <w:szCs w:val="22"/>
          <w:lang w:val="en-US"/>
        </w:rPr>
      </w:pPr>
      <w:r w:rsidRPr="03C46C70" w:rsidR="00943FD1">
        <w:rPr>
          <w:noProof w:val="0"/>
          <w:lang w:val="en-US"/>
        </w:rPr>
        <w:t>Tuesday 29</w:t>
      </w:r>
      <w:r w:rsidRPr="03C46C70" w:rsidR="00943FD1">
        <w:rPr>
          <w:noProof w:val="0"/>
          <w:vertAlign w:val="superscript"/>
          <w:lang w:val="en-US"/>
        </w:rPr>
        <w:t>th</w:t>
      </w:r>
      <w:r w:rsidRPr="03C46C70" w:rsidR="00943FD1">
        <w:rPr>
          <w:noProof w:val="0"/>
          <w:lang w:val="en-US"/>
        </w:rPr>
        <w:t xml:space="preserve"> April 2025, 10am UK time – sign up here: </w:t>
      </w:r>
      <w:hyperlink r:id="R09a005d5857f4100">
        <w:r w:rsidRPr="03C46C70" w:rsidR="00943FD1">
          <w:rPr>
            <w:rStyle w:val="Hyperlink"/>
            <w:noProof w:val="0"/>
            <w:lang w:val="en-US"/>
          </w:rPr>
          <w:t>https://events.teams.microsoft.com/event/011990ff-324b-4c4d-a7f0-918a57283617@c72728f7-4cca-49fe-bc49-47ab02f7a930</w:t>
        </w:r>
      </w:hyperlink>
      <w:r w:rsidRPr="03C46C70" w:rsidR="00943FD1">
        <w:rPr>
          <w:noProof w:val="0"/>
          <w:lang w:val="en-US"/>
        </w:rPr>
        <w:t xml:space="preserve"> </w:t>
      </w:r>
    </w:p>
    <w:p w:rsidR="00943FD1" w:rsidP="03C46C70" w:rsidRDefault="00943FD1" w14:paraId="7C5AC023" w14:textId="77777777">
      <w:pPr>
        <w:rPr>
          <w:noProof w:val="0"/>
          <w:lang w:val="en-US"/>
        </w:rPr>
      </w:pPr>
      <w:r w:rsidRPr="03C46C70" w:rsidR="00943FD1">
        <w:rPr>
          <w:noProof w:val="0"/>
          <w:lang w:val="en-US"/>
        </w:rPr>
        <w:t>Tuesday 29</w:t>
      </w:r>
      <w:r w:rsidRPr="03C46C70" w:rsidR="00943FD1">
        <w:rPr>
          <w:noProof w:val="0"/>
          <w:vertAlign w:val="superscript"/>
          <w:lang w:val="en-US"/>
        </w:rPr>
        <w:t>th</w:t>
      </w:r>
      <w:r w:rsidRPr="03C46C70" w:rsidR="00943FD1">
        <w:rPr>
          <w:noProof w:val="0"/>
          <w:lang w:val="en-US"/>
        </w:rPr>
        <w:t xml:space="preserve"> April 2025, 6pm UK time - sign up here </w:t>
      </w:r>
      <w:hyperlink r:id="R914090f332654d1c">
        <w:r w:rsidRPr="03C46C70" w:rsidR="00943FD1">
          <w:rPr>
            <w:rStyle w:val="Hyperlink"/>
            <w:noProof w:val="0"/>
            <w:lang w:val="en-US"/>
          </w:rPr>
          <w:t>https://events.teams.microsoft.com/event/11bf7da0-a047-4ebb-9089-2e90c9756c45@c72728f7-4cca-49fe-bc49-47ab02f7a930</w:t>
        </w:r>
      </w:hyperlink>
    </w:p>
    <w:p w:rsidRPr="00A756FE" w:rsidR="00943FD1" w:rsidP="03C46C70" w:rsidRDefault="00943FD1" w14:paraId="4F86DC18" w14:textId="77777777">
      <w:pPr>
        <w:rPr>
          <w:noProof w:val="0"/>
          <w:lang w:val="en-US"/>
        </w:rPr>
      </w:pPr>
    </w:p>
    <w:p w:rsidRPr="00A756FE" w:rsidR="00A756FE" w:rsidP="03C46C70" w:rsidRDefault="00A756FE" w14:paraId="5DC1DF24" w14:textId="77777777">
      <w:pPr>
        <w:rPr>
          <w:noProof w:val="0"/>
          <w:lang w:val="en-US"/>
        </w:rPr>
      </w:pPr>
    </w:p>
    <w:p w:rsidRPr="00A756FE" w:rsidR="00A756FE" w:rsidP="03C46C70" w:rsidRDefault="00A756FE" w14:paraId="719A51F3" w14:textId="77777777">
      <w:pPr>
        <w:rPr>
          <w:noProof w:val="0"/>
          <w:lang w:val="en-US"/>
        </w:rPr>
      </w:pPr>
    </w:p>
    <w:p w:rsidRPr="00A756FE" w:rsidR="00A756FE" w:rsidP="00A756FE" w:rsidRDefault="00A756FE" w14:paraId="4846CA5E" w14:textId="77777777">
      <w:pPr>
        <w:rPr>
          <w:noProof w:val="0"/>
          <w:lang w:val="en-US"/>
        </w:rPr>
      </w:pPr>
    </w:p>
    <w:p w:rsidR="00F14A2E" w:rsidP="03C46C70" w:rsidRDefault="00F14A2E" w14:paraId="5ECE51FC" w14:textId="77777777">
      <w:pPr>
        <w:rPr>
          <w:noProof w:val="0"/>
          <w:lang w:val="en-US"/>
        </w:rPr>
      </w:pPr>
    </w:p>
    <w:sectPr w:rsidR="00F14A2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ucidaSansEF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8">
    <w:nsid w:val="46e42bb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50e4a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5765BDA"/>
    <w:multiLevelType w:val="hybridMultilevel"/>
    <w:tmpl w:val="1EFAAFC2"/>
    <w:lvl w:ilvl="0" w:tplc="FDFEAE9E">
      <w:numFmt w:val="bullet"/>
      <w:lvlText w:val="-"/>
      <w:lvlJc w:val="left"/>
      <w:pPr>
        <w:ind w:left="360" w:hanging="360"/>
      </w:pPr>
      <w:rPr>
        <w:rFonts w:hint="default" w:ascii="LucidaSansEF" w:hAnsi="LucidaSansEF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FC67466"/>
    <w:multiLevelType w:val="multilevel"/>
    <w:tmpl w:val="9B8A7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0053B1"/>
    <w:multiLevelType w:val="hybridMultilevel"/>
    <w:tmpl w:val="F53810AE"/>
    <w:lvl w:ilvl="0" w:tplc="FDFEAE9E">
      <w:numFmt w:val="bullet"/>
      <w:lvlText w:val="-"/>
      <w:lvlJc w:val="left"/>
      <w:pPr>
        <w:ind w:left="720" w:hanging="360"/>
      </w:pPr>
      <w:rPr>
        <w:rFonts w:hint="default" w:ascii="LucidaSansEF" w:hAnsi="LucidaSansEF" w:eastAsia="Times New Roman" w:cs="Times New Roman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BA00A45"/>
    <w:multiLevelType w:val="hybridMultilevel"/>
    <w:tmpl w:val="390256B2"/>
    <w:lvl w:ilvl="0" w:tplc="FDFEAE9E">
      <w:numFmt w:val="bullet"/>
      <w:lvlText w:val="-"/>
      <w:lvlJc w:val="left"/>
      <w:pPr>
        <w:ind w:left="360" w:hanging="360"/>
      </w:pPr>
      <w:rPr>
        <w:rFonts w:hint="default" w:ascii="LucidaSansEF" w:hAnsi="LucidaSansEF" w:eastAsia="Times New Roman" w:cs="Times New Roman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51DF3125"/>
    <w:multiLevelType w:val="hybridMultilevel"/>
    <w:tmpl w:val="2EB2AC68"/>
    <w:lvl w:ilvl="0" w:tplc="FDFEAE9E">
      <w:numFmt w:val="bullet"/>
      <w:lvlText w:val="-"/>
      <w:lvlJc w:val="left"/>
      <w:pPr>
        <w:ind w:left="360" w:hanging="360"/>
      </w:pPr>
      <w:rPr>
        <w:rFonts w:hint="default" w:ascii="LucidaSansEF" w:hAnsi="LucidaSansEF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10254E6"/>
    <w:multiLevelType w:val="hybridMultilevel"/>
    <w:tmpl w:val="9F8E8424"/>
    <w:lvl w:ilvl="0" w:tplc="04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B6B0C6B"/>
    <w:multiLevelType w:val="hybridMultilevel"/>
    <w:tmpl w:val="0038D402"/>
    <w:lvl w:ilvl="0" w:tplc="021C673C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8">
    <w:abstractNumId w:val="7"/>
  </w: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GyMDQ2MTA2NjM3NTRX0lEKTi0uzszPAykwrAUApmBNuSwAAAA="/>
  </w:docVars>
  <w:rsids>
    <w:rsidRoot w:val="00A756FE"/>
    <w:rsid w:val="00003377"/>
    <w:rsid w:val="00070116"/>
    <w:rsid w:val="00166E31"/>
    <w:rsid w:val="001D29E0"/>
    <w:rsid w:val="00262AC1"/>
    <w:rsid w:val="00312311"/>
    <w:rsid w:val="00322366"/>
    <w:rsid w:val="003A7A98"/>
    <w:rsid w:val="00426B3E"/>
    <w:rsid w:val="00496C7B"/>
    <w:rsid w:val="004B0156"/>
    <w:rsid w:val="004E4F5A"/>
    <w:rsid w:val="00565817"/>
    <w:rsid w:val="005D60F9"/>
    <w:rsid w:val="006429AA"/>
    <w:rsid w:val="00651278"/>
    <w:rsid w:val="007370C7"/>
    <w:rsid w:val="00776B08"/>
    <w:rsid w:val="007E22A2"/>
    <w:rsid w:val="008069F3"/>
    <w:rsid w:val="009053CC"/>
    <w:rsid w:val="00943FD1"/>
    <w:rsid w:val="009574A3"/>
    <w:rsid w:val="0097104D"/>
    <w:rsid w:val="00972ABB"/>
    <w:rsid w:val="00985822"/>
    <w:rsid w:val="009D29C2"/>
    <w:rsid w:val="00A40A1B"/>
    <w:rsid w:val="00A45E6E"/>
    <w:rsid w:val="00A756FE"/>
    <w:rsid w:val="00AB3506"/>
    <w:rsid w:val="00AE2BB0"/>
    <w:rsid w:val="00BA5CA5"/>
    <w:rsid w:val="00BE148B"/>
    <w:rsid w:val="00C11F28"/>
    <w:rsid w:val="00C26E99"/>
    <w:rsid w:val="00C435F8"/>
    <w:rsid w:val="00C76DBE"/>
    <w:rsid w:val="00CB7642"/>
    <w:rsid w:val="00CC5FE9"/>
    <w:rsid w:val="00D34037"/>
    <w:rsid w:val="00D40A72"/>
    <w:rsid w:val="00D613E5"/>
    <w:rsid w:val="00D95D13"/>
    <w:rsid w:val="00DD7715"/>
    <w:rsid w:val="00DF7627"/>
    <w:rsid w:val="00DF79B5"/>
    <w:rsid w:val="00E411E4"/>
    <w:rsid w:val="00ED4BB1"/>
    <w:rsid w:val="00F05A93"/>
    <w:rsid w:val="00F14A2E"/>
    <w:rsid w:val="00F93A67"/>
    <w:rsid w:val="00F97A59"/>
    <w:rsid w:val="00FA5D83"/>
    <w:rsid w:val="00FB4338"/>
    <w:rsid w:val="03031410"/>
    <w:rsid w:val="03C46C70"/>
    <w:rsid w:val="072B3636"/>
    <w:rsid w:val="07639FF5"/>
    <w:rsid w:val="09BA811D"/>
    <w:rsid w:val="0ACBB686"/>
    <w:rsid w:val="0CA7A720"/>
    <w:rsid w:val="0F5FF599"/>
    <w:rsid w:val="1066D7F9"/>
    <w:rsid w:val="127FFA17"/>
    <w:rsid w:val="186F72B2"/>
    <w:rsid w:val="18C6683A"/>
    <w:rsid w:val="19883FB4"/>
    <w:rsid w:val="1DE8F8D6"/>
    <w:rsid w:val="1E9D23F1"/>
    <w:rsid w:val="1EAC2BC3"/>
    <w:rsid w:val="1F92A018"/>
    <w:rsid w:val="1FE44874"/>
    <w:rsid w:val="20873DDF"/>
    <w:rsid w:val="20CE6FDA"/>
    <w:rsid w:val="228CFCE5"/>
    <w:rsid w:val="23AE664F"/>
    <w:rsid w:val="243FA379"/>
    <w:rsid w:val="2647A2FC"/>
    <w:rsid w:val="2851899D"/>
    <w:rsid w:val="2E3707AD"/>
    <w:rsid w:val="31C4D619"/>
    <w:rsid w:val="32AEF348"/>
    <w:rsid w:val="32EBB15B"/>
    <w:rsid w:val="34887539"/>
    <w:rsid w:val="36E25EF5"/>
    <w:rsid w:val="40A9BA32"/>
    <w:rsid w:val="4489691A"/>
    <w:rsid w:val="45215611"/>
    <w:rsid w:val="459C1330"/>
    <w:rsid w:val="465D9D05"/>
    <w:rsid w:val="48374DCD"/>
    <w:rsid w:val="4ACA4706"/>
    <w:rsid w:val="4C3A5243"/>
    <w:rsid w:val="4CD6BA85"/>
    <w:rsid w:val="4D9512B7"/>
    <w:rsid w:val="4DB23933"/>
    <w:rsid w:val="50AC29FA"/>
    <w:rsid w:val="50ECFB44"/>
    <w:rsid w:val="523EE57E"/>
    <w:rsid w:val="5751F3DD"/>
    <w:rsid w:val="57E42E16"/>
    <w:rsid w:val="5AE36CB7"/>
    <w:rsid w:val="5D28100B"/>
    <w:rsid w:val="5F4DD314"/>
    <w:rsid w:val="60588068"/>
    <w:rsid w:val="6A07805E"/>
    <w:rsid w:val="6B7B75E3"/>
    <w:rsid w:val="6CBA7FA7"/>
    <w:rsid w:val="6D47205D"/>
    <w:rsid w:val="6F243B99"/>
    <w:rsid w:val="70E4B703"/>
    <w:rsid w:val="71758823"/>
    <w:rsid w:val="71B82330"/>
    <w:rsid w:val="78B4918B"/>
    <w:rsid w:val="7B6A47E7"/>
    <w:rsid w:val="7C1BCC4A"/>
    <w:rsid w:val="7F94F031"/>
    <w:rsid w:val="7FF0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A20470"/>
  <w15:chartTrackingRefBased/>
  <w15:docId w15:val="{B8D4E113-B83B-4BA4-A33E-07A44764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97A59"/>
    <w:pPr>
      <w:spacing w:line="360" w:lineRule="auto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56F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76B08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A93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sid w:val="00776B08"/>
    <w:rPr>
      <w:rFonts w:ascii="Calibri" w:hAnsi="Calibri" w:eastAsiaTheme="majorEastAsia" w:cstheme="majorBidi"/>
      <w:color w:val="2F5496" w:themeColor="accent1" w:themeShade="BF"/>
      <w:sz w:val="26"/>
      <w:szCs w:val="26"/>
    </w:rPr>
  </w:style>
  <w:style w:type="paragraph" w:styleId="NoSpacing">
    <w:name w:val="No Spacing"/>
    <w:link w:val="NoSpacingChar"/>
    <w:autoRedefine/>
    <w:uiPriority w:val="1"/>
    <w:qFormat/>
    <w:rsid w:val="00985822"/>
    <w:pPr>
      <w:spacing w:after="0" w:line="240" w:lineRule="auto"/>
    </w:pPr>
    <w:rPr>
      <w:rFonts w:ascii="Calibri" w:hAnsi="Calibri" w:eastAsiaTheme="minorEastAsia"/>
      <w:sz w:val="24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985822"/>
    <w:rPr>
      <w:rFonts w:ascii="Calibri" w:hAnsi="Calibri" w:eastAsiaTheme="minorEastAsia"/>
      <w:sz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A756F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56F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A756FE"/>
    <w:rPr>
      <w:rFonts w:ascii="Calibri" w:hAnsi="Calibr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756FE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756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56F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56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756FE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756FE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756F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0701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ieldsetlabel" w:customStyle="1">
    <w:name w:val="fieldset__label"/>
    <w:basedOn w:val="DefaultParagraphFont"/>
    <w:rsid w:val="00D613E5"/>
  </w:style>
  <w:style w:type="character" w:styleId="Heading4Char" w:customStyle="1">
    <w:name w:val="Heading 4 Char"/>
    <w:basedOn w:val="DefaultParagraphFont"/>
    <w:link w:val="Heading4"/>
    <w:uiPriority w:val="9"/>
    <w:semiHidden/>
    <w:rsid w:val="00F05A93"/>
    <w:rPr>
      <w:rFonts w:asciiTheme="majorHAnsi" w:hAnsiTheme="majorHAnsi" w:eastAsiaTheme="majorEastAsia" w:cstheme="majorBidi"/>
      <w:i/>
      <w:iCs/>
      <w:color w:val="2F5496" w:themeColor="accent1" w:themeShade="BF"/>
      <w:sz w:val="24"/>
    </w:rPr>
  </w:style>
  <w:style w:type="paragraph" w:styleId="Subtitle">
    <w:name w:val="Subtitle"/>
    <w:basedOn w:val="Normal"/>
    <w:next w:val="Normal"/>
    <w:uiPriority w:val="11"/>
    <w:qFormat/>
    <w:rsid w:val="6D47205D"/>
    <w:rPr>
      <w:rFonts w:eastAsiaTheme="minorEastAsia" w:cstheme="majorEastAsia"/>
      <w:color w:val="595959" w:themeColor="text1" w:themeTint="A6"/>
      <w:sz w:val="28"/>
      <w:szCs w:val="28"/>
    </w:rPr>
  </w:style>
  <w:style w:type="character" w:styleId="mark1f1ya0hwu" w:customStyle="1">
    <w:name w:val="mark1f1ya0hwu"/>
    <w:basedOn w:val="DefaultParagraphFont"/>
    <w:rsid w:val="00BA5CA5"/>
  </w:style>
  <w:style w:type="paragraph" w:styleId="ListParagraph">
    <w:name w:val="List Paragraph"/>
    <w:basedOn w:val="Normal"/>
    <w:uiPriority w:val="34"/>
    <w:qFormat/>
    <w:rsid w:val="00737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4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8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26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14" /><Relationship Type="http://schemas.openxmlformats.org/officeDocument/2006/relationships/hyperlink" Target="https://stocznia.org.pl/en/about-shipyard/" TargetMode="External" Id="R452384f8f05b4c62" /><Relationship Type="http://schemas.openxmlformats.org/officeDocument/2006/relationships/hyperlink" Target="https://knowledgebiz.pt/about-us" TargetMode="External" Id="R689fe441f6224f37" /><Relationship Type="http://schemas.openxmlformats.org/officeDocument/2006/relationships/hyperlink" Target="https://www.ijs.si/ijsw/V001/JSI" TargetMode="External" Id="Rbf5599e10a294c25" /><Relationship Type="http://schemas.openxmlformats.org/officeDocument/2006/relationships/hyperlink" Target="https://www.mps.si/en/" TargetMode="External" Id="R2fb28fd4ca014bdf" /><Relationship Type="http://schemas.openxmlformats.org/officeDocument/2006/relationships/hyperlink" Target="https://ec.europa.eu/info/funding-tenders/opportunities/docs/2021-2027/horizon/wp-call/2023-2024/wp-2-msca-actions_horizon-2023-2024_en.pdf" TargetMode="External" Id="R66fa6fa6dc2c4570" /><Relationship Type="http://schemas.openxmlformats.org/officeDocument/2006/relationships/hyperlink" Target="https://ec.europa.eu/research/mariecurieactions/" TargetMode="External" Id="Rf6b15c5395764969" /><Relationship Type="http://schemas.openxmlformats.org/officeDocument/2006/relationships/hyperlink" Target="https://euraxess.ec.europa.eu/jobs/charter/code" TargetMode="External" Id="Rf54abb8f052242ce" /><Relationship Type="http://schemas.openxmlformats.org/officeDocument/2006/relationships/hyperlink" Target="https://events.teams.microsoft.com/event/011990ff-324b-4c4d-a7f0-918a57283617@c72728f7-4cca-49fe-bc49-47ab02f7a930" TargetMode="External" Id="R09a005d5857f4100" /><Relationship Type="http://schemas.openxmlformats.org/officeDocument/2006/relationships/hyperlink" Target="https://events.teams.microsoft.com/event/11bf7da0-a047-4ebb-9089-2e90c9756c45@c72728f7-4cca-49fe-bc49-47ab02f7a930" TargetMode="External" Id="R914090f332654d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96FB6622C86B45BD7072CF5403AC1A" ma:contentTypeVersion="14" ma:contentTypeDescription="Create a new document." ma:contentTypeScope="" ma:versionID="b06690041ad40759ca9153efab02861d">
  <xsd:schema xmlns:xsd="http://www.w3.org/2001/XMLSchema" xmlns:xs="http://www.w3.org/2001/XMLSchema" xmlns:p="http://schemas.microsoft.com/office/2006/metadata/properties" xmlns:ns2="c1d26237-6719-4486-acf5-b0df687f242c" xmlns:ns3="9a47551f-1e0a-4a00-90d4-43c6fce57952" targetNamespace="http://schemas.microsoft.com/office/2006/metadata/properties" ma:root="true" ma:fieldsID="d1e03cfbdac2d688365825f605e1e6d0" ns2:_="" ns3:_="">
    <xsd:import namespace="c1d26237-6719-4486-acf5-b0df687f242c"/>
    <xsd:import namespace="9a47551f-1e0a-4a00-90d4-43c6fce579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26237-6719-4486-acf5-b0df687f2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78c17a2-a205-424a-a7c0-06792d0f40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47551f-1e0a-4a00-90d4-43c6fce5795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1e29adb-f3f7-4fb4-a6dc-392fc7345735}" ma:internalName="TaxCatchAll" ma:showField="CatchAllData" ma:web="9a47551f-1e0a-4a00-90d4-43c6fce579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d26237-6719-4486-acf5-b0df687f242c">
      <Terms xmlns="http://schemas.microsoft.com/office/infopath/2007/PartnerControls"/>
    </lcf76f155ced4ddcb4097134ff3c332f>
    <TaxCatchAll xmlns="9a47551f-1e0a-4a00-90d4-43c6fce57952" xsi:nil="true"/>
  </documentManagement>
</p:properties>
</file>

<file path=customXml/itemProps1.xml><?xml version="1.0" encoding="utf-8"?>
<ds:datastoreItem xmlns:ds="http://schemas.openxmlformats.org/officeDocument/2006/customXml" ds:itemID="{13BC42F0-B6AD-48D4-82AF-483E5F6D6D4B}"/>
</file>

<file path=customXml/itemProps2.xml><?xml version="1.0" encoding="utf-8"?>
<ds:datastoreItem xmlns:ds="http://schemas.openxmlformats.org/officeDocument/2006/customXml" ds:itemID="{481B6416-0439-4754-847E-F93016F72D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0B1503-24A3-4CF8-BE25-E8E6FA944400}">
  <ds:schemaRefs>
    <ds:schemaRef ds:uri="http://purl.org/dc/terms/"/>
    <ds:schemaRef ds:uri="9a47551f-1e0a-4a00-90d4-43c6fce57952"/>
    <ds:schemaRef ds:uri="http://schemas.microsoft.com/office/2006/documentManagement/types"/>
    <ds:schemaRef ds:uri="c1d26237-6719-4486-acf5-b0df687f242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2</ap:DocSecurity>
  <ap:ScaleCrop>false</ap:ScaleCrop>
  <ap:Company>Glasgow Caledonian University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Smith, Niamh</dc:creator>
  <keywords/>
  <dc:description/>
  <lastModifiedBy>Junoš Lukan</lastModifiedBy>
  <revision>27</revision>
  <dcterms:created xsi:type="dcterms:W3CDTF">2025-01-24T15:44:00.0000000Z</dcterms:created>
  <dcterms:modified xsi:type="dcterms:W3CDTF">2025-03-04T18:45:34.4470803Z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cde3f7ae-5db4-4117-a6a3-92003312f217</vt:lpwstr>
  </property>
  <property fmtid="{D5CDD505-2E9C-101B-9397-08002B2CF9AE}" pid="3" name="ContentTypeId">
    <vt:lpwstr>0x0101007796FB6622C86B45BD7072CF5403AC1A</vt:lpwstr>
  </property>
  <property fmtid="{D5CDD505-2E9C-101B-9397-08002B2CF9AE}" pid="4" name="MediaServiceImageTags">
    <vt:lpwstr/>
  </property>
</Properties>
</file>