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42" w:rsidRPr="00263F5B" w:rsidRDefault="00882F42" w:rsidP="00882F42">
      <w:pPr>
        <w:tabs>
          <w:tab w:val="left" w:pos="9639"/>
        </w:tabs>
        <w:jc w:val="both"/>
        <w:rPr>
          <w:rFonts w:ascii="Cambria" w:hAnsi="Cambria"/>
          <w:color w:val="000000"/>
        </w:rPr>
      </w:pPr>
      <w:r w:rsidRPr="00263F5B">
        <w:rPr>
          <w:rFonts w:ascii="Cambria" w:hAnsi="Cambria" w:cs="Cambria"/>
          <w:b/>
          <w:color w:val="000000"/>
          <w:sz w:val="28"/>
          <w:szCs w:val="28"/>
          <w:lang w:eastAsia="ar-SA"/>
        </w:rPr>
        <w:t xml:space="preserve">6. </w:t>
      </w:r>
      <w:r>
        <w:rPr>
          <w:rFonts w:ascii="Cambria" w:hAnsi="Cambria" w:cs="Cambria"/>
          <w:b/>
          <w:color w:val="000000"/>
          <w:sz w:val="28"/>
          <w:szCs w:val="28"/>
          <w:lang w:eastAsia="ar-SA"/>
        </w:rPr>
        <w:t xml:space="preserve">KROVNI </w:t>
      </w:r>
      <w:r w:rsidRPr="00263F5B">
        <w:rPr>
          <w:rFonts w:ascii="Cambria" w:hAnsi="Cambria" w:cs="Cambria"/>
          <w:b/>
          <w:color w:val="000000"/>
          <w:sz w:val="28"/>
          <w:szCs w:val="28"/>
          <w:lang w:eastAsia="ar-SA"/>
        </w:rPr>
        <w:t xml:space="preserve">PREDRAČUN                           </w:t>
      </w:r>
      <w:r>
        <w:rPr>
          <w:rFonts w:ascii="Cambria" w:hAnsi="Cambria" w:cs="Cambria"/>
          <w:b/>
          <w:color w:val="000000"/>
          <w:sz w:val="28"/>
          <w:szCs w:val="28"/>
          <w:lang w:eastAsia="ar-SA"/>
        </w:rPr>
        <w:t xml:space="preserve">                     </w:t>
      </w:r>
      <w:r>
        <w:rPr>
          <w:rFonts w:ascii="Cambria" w:hAnsi="Cambria" w:cs="Cambria"/>
          <w:b/>
          <w:color w:val="000000"/>
          <w:sz w:val="28"/>
          <w:szCs w:val="28"/>
          <w:lang w:eastAsia="ar-SA"/>
        </w:rPr>
        <w:t xml:space="preserve">                     </w:t>
      </w:r>
      <w:r>
        <w:rPr>
          <w:rFonts w:ascii="Cambria" w:hAnsi="Cambria" w:cs="Cambria"/>
          <w:b/>
          <w:color w:val="000000"/>
          <w:sz w:val="28"/>
          <w:szCs w:val="28"/>
          <w:lang w:eastAsia="ar-SA"/>
        </w:rPr>
        <w:t xml:space="preserve">         </w:t>
      </w:r>
      <w:r w:rsidRPr="00263F5B">
        <w:rPr>
          <w:rFonts w:ascii="Cambria" w:hAnsi="Cambria" w:cs="Cambria"/>
          <w:b/>
          <w:color w:val="000000"/>
          <w:szCs w:val="24"/>
          <w:lang w:eastAsia="en-US"/>
        </w:rPr>
        <w:t>OBRAZEC 3</w:t>
      </w:r>
      <w:r w:rsidRPr="00263F5B">
        <w:rPr>
          <w:rFonts w:ascii="Cambria" w:hAnsi="Cambria" w:cs="Cambria"/>
          <w:b/>
          <w:color w:val="000000"/>
          <w:sz w:val="28"/>
          <w:szCs w:val="28"/>
          <w:lang w:eastAsia="en-US"/>
        </w:rPr>
        <w:t xml:space="preserve"> </w:t>
      </w:r>
    </w:p>
    <w:p w:rsidR="00882F42" w:rsidRPr="00263F5B" w:rsidRDefault="00882F42" w:rsidP="00882F42">
      <w:pPr>
        <w:rPr>
          <w:rFonts w:ascii="Cambria" w:hAnsi="Cambria"/>
          <w:color w:val="000000"/>
        </w:rPr>
      </w:pPr>
      <w:r w:rsidRPr="00263F5B">
        <w:rPr>
          <w:rFonts w:ascii="Cambria" w:eastAsia="Cambria" w:hAnsi="Cambria" w:cs="Cambria"/>
          <w:b/>
          <w:color w:val="000000"/>
          <w:sz w:val="28"/>
          <w:szCs w:val="28"/>
          <w:lang w:eastAsia="en-US"/>
        </w:rPr>
        <w:t xml:space="preserve">                                                  </w:t>
      </w:r>
      <w:r w:rsidRPr="00263F5B">
        <w:rPr>
          <w:rFonts w:ascii="Cambria" w:hAnsi="Cambria" w:cs="Cambria"/>
          <w:b/>
          <w:color w:val="000000"/>
          <w:sz w:val="28"/>
          <w:szCs w:val="28"/>
          <w:lang w:eastAsia="en-US"/>
        </w:rPr>
        <w:tab/>
      </w:r>
      <w:r w:rsidRPr="00263F5B">
        <w:rPr>
          <w:rFonts w:ascii="Cambria" w:hAnsi="Cambria" w:cs="Cambria"/>
          <w:b/>
          <w:color w:val="000000"/>
          <w:sz w:val="28"/>
          <w:szCs w:val="28"/>
          <w:lang w:eastAsia="en-US"/>
        </w:rPr>
        <w:tab/>
      </w:r>
      <w:r w:rsidRPr="00263F5B">
        <w:rPr>
          <w:rFonts w:ascii="Cambria" w:hAnsi="Cambria" w:cs="Cambria"/>
          <w:b/>
          <w:color w:val="000000"/>
          <w:sz w:val="28"/>
          <w:szCs w:val="28"/>
          <w:lang w:eastAsia="en-US"/>
        </w:rPr>
        <w:tab/>
      </w:r>
      <w:r w:rsidRPr="00263F5B">
        <w:rPr>
          <w:rFonts w:ascii="Cambria" w:hAnsi="Cambria" w:cs="Cambria"/>
          <w:b/>
          <w:color w:val="000000"/>
          <w:sz w:val="28"/>
          <w:szCs w:val="28"/>
          <w:lang w:eastAsia="en-US"/>
        </w:rPr>
        <w:tab/>
      </w:r>
    </w:p>
    <w:p w:rsidR="00882F42" w:rsidRPr="00263F5B" w:rsidRDefault="00882F42" w:rsidP="00882F42">
      <w:pPr>
        <w:rPr>
          <w:rFonts w:ascii="Cambria" w:hAnsi="Cambria"/>
          <w:color w:val="000000"/>
        </w:rPr>
      </w:pPr>
      <w:r w:rsidRPr="00263F5B">
        <w:rPr>
          <w:rFonts w:ascii="Cambria" w:hAnsi="Cambria" w:cs="Cambria"/>
          <w:b/>
          <w:color w:val="000000"/>
          <w:sz w:val="22"/>
          <w:szCs w:val="22"/>
          <w:u w:val="single"/>
          <w:lang w:eastAsia="en-US"/>
        </w:rPr>
        <w:t>Podatki o ponudniku: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882F42" w:rsidRPr="00263F5B" w:rsidTr="00DD085C">
        <w:tc>
          <w:tcPr>
            <w:tcW w:w="2518" w:type="dxa"/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Naziv:</w:t>
            </w:r>
          </w:p>
        </w:tc>
        <w:tc>
          <w:tcPr>
            <w:tcW w:w="6769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F42" w:rsidRPr="00263F5B" w:rsidTr="00DD085C">
        <w:tc>
          <w:tcPr>
            <w:tcW w:w="2518" w:type="dxa"/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Naslov: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F42" w:rsidRPr="00263F5B" w:rsidTr="00DD085C">
        <w:tc>
          <w:tcPr>
            <w:tcW w:w="2518" w:type="dxa"/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Identifikacijska številka: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F42" w:rsidRPr="00263F5B" w:rsidTr="00DD085C">
        <w:tc>
          <w:tcPr>
            <w:tcW w:w="2518" w:type="dxa"/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Matična številka: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F42" w:rsidRPr="00263F5B" w:rsidTr="00DD085C">
        <w:tc>
          <w:tcPr>
            <w:tcW w:w="2518" w:type="dxa"/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Transakcijski  račun: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2F42" w:rsidRPr="00263F5B" w:rsidRDefault="00882F42" w:rsidP="00882F42">
      <w:pPr>
        <w:rPr>
          <w:rFonts w:ascii="Cambria" w:hAnsi="Cambria" w:cs="Cambria"/>
          <w:color w:val="000000"/>
          <w:sz w:val="21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1"/>
      </w:tblGrid>
      <w:tr w:rsidR="00882F42" w:rsidRPr="00263F5B" w:rsidTr="00DD08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snapToGrid w:val="0"/>
              <w:rPr>
                <w:rFonts w:ascii="Cambria" w:hAnsi="Cambria" w:cs="Cambria"/>
                <w:b/>
                <w:color w:val="000000"/>
                <w:sz w:val="21"/>
                <w:lang w:eastAsia="en-US"/>
              </w:rPr>
            </w:pPr>
          </w:p>
        </w:tc>
      </w:tr>
      <w:tr w:rsidR="00882F42" w:rsidRPr="00263F5B" w:rsidTr="00DD085C">
        <w:tc>
          <w:tcPr>
            <w:tcW w:w="3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Naročnik:</w:t>
            </w:r>
          </w:p>
        </w:tc>
      </w:tr>
      <w:tr w:rsidR="00882F42" w:rsidRPr="00263F5B" w:rsidTr="00DD085C">
        <w:tc>
          <w:tcPr>
            <w:tcW w:w="3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INSTITUT "JOŽEF STEFAN"</w:t>
            </w:r>
          </w:p>
        </w:tc>
      </w:tr>
      <w:tr w:rsidR="00882F42" w:rsidRPr="00263F5B" w:rsidTr="00DD085C">
        <w:trPr>
          <w:trHeight w:val="80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Jamova cesta 39</w:t>
            </w:r>
          </w:p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1000 Ljubljana</w:t>
            </w:r>
          </w:p>
        </w:tc>
      </w:tr>
    </w:tbl>
    <w:p w:rsidR="00882F42" w:rsidRPr="00263F5B" w:rsidRDefault="00882F42" w:rsidP="00882F42">
      <w:pPr>
        <w:rPr>
          <w:rFonts w:ascii="Cambria" w:hAnsi="Cambria" w:cs="Cambria"/>
          <w:color w:val="000000"/>
          <w:sz w:val="21"/>
          <w:lang w:eastAsia="en-US"/>
        </w:rPr>
      </w:pPr>
    </w:p>
    <w:p w:rsidR="00882F42" w:rsidRPr="00263F5B" w:rsidRDefault="00882F42" w:rsidP="00882F42">
      <w:pPr>
        <w:rPr>
          <w:rFonts w:ascii="Cambria" w:hAnsi="Cambria" w:cs="Cambria"/>
          <w:color w:val="000000"/>
          <w:sz w:val="21"/>
          <w:lang w:eastAsia="en-US"/>
        </w:rPr>
      </w:pPr>
    </w:p>
    <w:p w:rsidR="00882F42" w:rsidRPr="00263F5B" w:rsidRDefault="00882F42" w:rsidP="00882F42">
      <w:pPr>
        <w:rPr>
          <w:rFonts w:ascii="Cambria" w:hAnsi="Cambria" w:cs="Cambria"/>
          <w:vanish/>
          <w:color w:val="000000"/>
          <w:sz w:val="20"/>
          <w:lang w:eastAsia="en-US"/>
        </w:rPr>
      </w:pPr>
      <w:r w:rsidRPr="00263F5B">
        <w:rPr>
          <w:rFonts w:ascii="Cambria" w:hAnsi="Cambria"/>
          <w:noProof/>
          <w:color w:val="000000"/>
          <w:lang w:eastAsia="sl-SI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3841115</wp:posOffset>
                </wp:positionV>
                <wp:extent cx="3503930" cy="19050"/>
                <wp:effectExtent l="0" t="2540" r="317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424"/>
                              <w:gridCol w:w="958"/>
                              <w:gridCol w:w="2544"/>
                            </w:tblGrid>
                            <w:tr w:rsidR="00882F42">
                              <w:tc>
                                <w:tcPr>
                                  <w:tcW w:w="201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PREDRAČUN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  <w:lang w:eastAsia="en-US"/>
                                    </w:rPr>
                                    <w:t>št.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82F42">
                              <w:tc>
                                <w:tcPr>
                                  <w:tcW w:w="595" w:type="dxa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  <w:lang w:val="en-GB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z w:val="31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z w:val="3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lang w:eastAsia="en-US"/>
                                    </w:rPr>
                                    <w:t xml:space="preserve">kraj: 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82F42">
                              <w:tc>
                                <w:tcPr>
                                  <w:tcW w:w="201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snapToGrid w:val="0"/>
                                    <w:jc w:val="right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31"/>
                                      <w:lang w:val="en-GB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lang w:eastAsia="en-US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2F42" w:rsidRDefault="00882F42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F42" w:rsidRDefault="00882F42" w:rsidP="00882F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1pt;margin-top:302.45pt;width:275.9pt;height: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424"/>
                        <w:gridCol w:w="958"/>
                        <w:gridCol w:w="2544"/>
                      </w:tblGrid>
                      <w:tr w:rsidR="00882F42">
                        <w:tc>
                          <w:tcPr>
                            <w:tcW w:w="2019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PREDRAČUN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>št.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</w:p>
                        </w:tc>
                      </w:tr>
                      <w:tr w:rsidR="00882F42">
                        <w:tc>
                          <w:tcPr>
                            <w:tcW w:w="595" w:type="dxa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  <w:lang w:val="en-GB" w:eastAsia="en-US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1"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jc w:val="righ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lang w:eastAsia="en-US"/>
                              </w:rPr>
                              <w:t xml:space="preserve">kraj: 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lang w:eastAsia="en-US"/>
                              </w:rPr>
                            </w:pPr>
                          </w:p>
                        </w:tc>
                      </w:tr>
                      <w:tr w:rsidR="00882F42">
                        <w:tc>
                          <w:tcPr>
                            <w:tcW w:w="2019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snapToGrid w:val="0"/>
                              <w:jc w:val="right"/>
                              <w:rPr>
                                <w:rFonts w:ascii="Cambria" w:hAnsi="Cambria" w:cs="Cambria"/>
                                <w:b/>
                                <w:color w:val="000000"/>
                                <w:sz w:val="31"/>
                                <w:lang w:val="en-GB" w:eastAsia="en-US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lang w:eastAsia="en-US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82F42" w:rsidRDefault="00882F42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82F42" w:rsidRDefault="00882F42" w:rsidP="00882F42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882F42" w:rsidRPr="00263F5B" w:rsidTr="00DD085C">
        <w:trPr>
          <w:cantSplit/>
        </w:trPr>
        <w:tc>
          <w:tcPr>
            <w:tcW w:w="9287" w:type="dxa"/>
            <w:shd w:val="clear" w:color="auto" w:fill="auto"/>
            <w:vAlign w:val="bottom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NAVODILO</w:t>
            </w: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 xml:space="preserve">: Predračun izpolnite v skladu z navodili ponudnikom. </w:t>
            </w:r>
          </w:p>
        </w:tc>
      </w:tr>
    </w:tbl>
    <w:p w:rsidR="00882F42" w:rsidRPr="00263F5B" w:rsidRDefault="00882F42" w:rsidP="00882F42">
      <w:pPr>
        <w:rPr>
          <w:rFonts w:ascii="Cambria" w:hAnsi="Cambria" w:cs="Cambria"/>
          <w:color w:val="000000"/>
          <w:sz w:val="21"/>
          <w:u w:val="single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1562"/>
        <w:gridCol w:w="284"/>
        <w:gridCol w:w="1584"/>
        <w:gridCol w:w="284"/>
        <w:gridCol w:w="1592"/>
        <w:gridCol w:w="284"/>
        <w:gridCol w:w="1584"/>
      </w:tblGrid>
      <w:tr w:rsidR="00882F42" w:rsidRPr="00263F5B" w:rsidTr="00DD085C">
        <w:tc>
          <w:tcPr>
            <w:tcW w:w="1829" w:type="dxa"/>
            <w:shd w:val="clear" w:color="auto" w:fill="auto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F42" w:rsidRPr="00263F5B" w:rsidRDefault="00882F42" w:rsidP="00DD085C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  <w:r w:rsidRPr="00263F5B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auto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F42" w:rsidRPr="00263F5B" w:rsidRDefault="00882F42" w:rsidP="00DD085C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F42" w:rsidRPr="00263F5B" w:rsidRDefault="00882F42" w:rsidP="00DD08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auto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F42" w:rsidRPr="00263F5B" w:rsidRDefault="00882F42" w:rsidP="00DD085C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882F42" w:rsidRPr="00263F5B" w:rsidRDefault="00882F42" w:rsidP="00DD085C">
            <w:pPr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Gradnja</w:t>
            </w:r>
          </w:p>
        </w:tc>
      </w:tr>
    </w:tbl>
    <w:p w:rsidR="00882F42" w:rsidRPr="007A4917" w:rsidRDefault="00882F42" w:rsidP="00882F42">
      <w:pPr>
        <w:rPr>
          <w:rFonts w:ascii="Cambria" w:hAnsi="Cambria" w:cs="Cambria"/>
          <w:b/>
          <w:color w:val="000000"/>
          <w:sz w:val="22"/>
          <w:szCs w:val="22"/>
          <w:lang w:eastAsia="en-US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27"/>
        <w:gridCol w:w="2694"/>
      </w:tblGrid>
      <w:tr w:rsidR="00882F42" w:rsidRPr="007A4917" w:rsidTr="00DD085C">
        <w:trPr>
          <w:cantSplit/>
        </w:trPr>
        <w:tc>
          <w:tcPr>
            <w:tcW w:w="6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F42" w:rsidRPr="007A4917" w:rsidRDefault="00882F42" w:rsidP="00DD085C">
            <w:pPr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  <w:r w:rsidRPr="007A4917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SKUPAJ KROVNI PREDRAČUN brez DDV</w:t>
            </w:r>
          </w:p>
          <w:p w:rsidR="00882F42" w:rsidRPr="007A4917" w:rsidRDefault="00882F42" w:rsidP="00DD085C">
            <w:pPr>
              <w:jc w:val="both"/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(navesti vsoto iz priložene Excelove datoteke)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F42" w:rsidRPr="007A4917" w:rsidRDefault="00882F42" w:rsidP="00DD085C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F42" w:rsidRPr="007A4917" w:rsidTr="00DD085C">
        <w:trPr>
          <w:cantSplit/>
          <w:trHeight w:val="656"/>
        </w:trPr>
        <w:tc>
          <w:tcPr>
            <w:tcW w:w="6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F42" w:rsidRPr="007A4917" w:rsidRDefault="00882F42" w:rsidP="00DD085C">
            <w:pPr>
              <w:jc w:val="both"/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DDV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F42" w:rsidRPr="007A4917" w:rsidRDefault="00882F42" w:rsidP="00DD085C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82F42" w:rsidRPr="007A4917" w:rsidTr="00DD085C">
        <w:trPr>
          <w:cantSplit/>
          <w:trHeight w:val="674"/>
        </w:trPr>
        <w:tc>
          <w:tcPr>
            <w:tcW w:w="692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2F42" w:rsidRPr="007A4917" w:rsidRDefault="00882F42" w:rsidP="00DD085C">
            <w:pPr>
              <w:jc w:val="both"/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SKUPAJ KROVNI PREDRAČUN z DDV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F42" w:rsidRPr="007A4917" w:rsidRDefault="00882F42" w:rsidP="00DD085C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82F42" w:rsidRDefault="00882F42" w:rsidP="00882F42">
      <w:pPr>
        <w:rPr>
          <w:rFonts w:ascii="Cambria" w:hAnsi="Cambria"/>
          <w:color w:val="000000"/>
        </w:rPr>
      </w:pPr>
    </w:p>
    <w:p w:rsidR="00882F42" w:rsidRPr="007A4917" w:rsidRDefault="00882F42" w:rsidP="00882F42">
      <w:pPr>
        <w:rPr>
          <w:rFonts w:ascii="Cambria" w:hAnsi="Cambria"/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1"/>
        <w:gridCol w:w="2516"/>
        <w:gridCol w:w="283"/>
      </w:tblGrid>
      <w:tr w:rsidR="00882F42" w:rsidRPr="007A4917" w:rsidTr="00DD085C">
        <w:trPr>
          <w:cantSplit/>
        </w:trPr>
        <w:tc>
          <w:tcPr>
            <w:tcW w:w="6771" w:type="dxa"/>
            <w:shd w:val="clear" w:color="auto" w:fill="auto"/>
          </w:tcPr>
          <w:p w:rsidR="00882F42" w:rsidRPr="007A4917" w:rsidRDefault="00882F42" w:rsidP="00DD085C">
            <w:pPr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Rok plačila računa:</w:t>
            </w:r>
          </w:p>
        </w:tc>
        <w:tc>
          <w:tcPr>
            <w:tcW w:w="2516" w:type="dxa"/>
            <w:tcBorders>
              <w:bottom w:val="dashed" w:sz="4" w:space="0" w:color="000000"/>
            </w:tcBorders>
            <w:shd w:val="clear" w:color="auto" w:fill="auto"/>
          </w:tcPr>
          <w:p w:rsidR="00882F42" w:rsidRPr="007A4917" w:rsidRDefault="00882F42" w:rsidP="00DD085C">
            <w:pPr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 xml:space="preserve">30 dni po izstavitvi </w:t>
            </w:r>
          </w:p>
        </w:tc>
        <w:tc>
          <w:tcPr>
            <w:tcW w:w="283" w:type="dxa"/>
            <w:shd w:val="clear" w:color="auto" w:fill="auto"/>
          </w:tcPr>
          <w:p w:rsidR="00882F42" w:rsidRPr="007A4917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0"/>
                <w:szCs w:val="22"/>
                <w:lang w:val="en-GB" w:eastAsia="en-US"/>
              </w:rPr>
            </w:pPr>
          </w:p>
        </w:tc>
      </w:tr>
      <w:tr w:rsidR="00882F42" w:rsidRPr="007A4917" w:rsidTr="00DD085C">
        <w:trPr>
          <w:cantSplit/>
          <w:trHeight w:val="411"/>
        </w:trPr>
        <w:tc>
          <w:tcPr>
            <w:tcW w:w="6771" w:type="dxa"/>
            <w:shd w:val="clear" w:color="auto" w:fill="auto"/>
          </w:tcPr>
          <w:p w:rsidR="00882F42" w:rsidRPr="007A4917" w:rsidRDefault="00882F42" w:rsidP="00DD085C">
            <w:pPr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color w:val="000000"/>
                <w:sz w:val="22"/>
                <w:szCs w:val="22"/>
              </w:rPr>
              <w:t>Garancijski rok (v letih od dneva podpisa prevzemne listine):</w:t>
            </w:r>
          </w:p>
        </w:tc>
        <w:tc>
          <w:tcPr>
            <w:tcW w:w="2516" w:type="dxa"/>
            <w:tcBorders>
              <w:bottom w:val="dashed" w:sz="4" w:space="0" w:color="000000"/>
            </w:tcBorders>
            <w:shd w:val="clear" w:color="auto" w:fill="auto"/>
          </w:tcPr>
          <w:p w:rsidR="00882F42" w:rsidRPr="007A4917" w:rsidRDefault="00882F42" w:rsidP="00DD085C">
            <w:pPr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/>
                <w:color w:val="000000"/>
              </w:rPr>
              <w:t>5 let</w:t>
            </w:r>
          </w:p>
        </w:tc>
        <w:tc>
          <w:tcPr>
            <w:tcW w:w="283" w:type="dxa"/>
            <w:shd w:val="clear" w:color="auto" w:fill="auto"/>
          </w:tcPr>
          <w:p w:rsidR="00882F42" w:rsidRPr="007A4917" w:rsidRDefault="00882F42" w:rsidP="00DD085C">
            <w:pPr>
              <w:snapToGrid w:val="0"/>
              <w:rPr>
                <w:rFonts w:ascii="Cambria" w:hAnsi="Cambria" w:cs="Cambria"/>
                <w:color w:val="000000"/>
                <w:sz w:val="20"/>
                <w:szCs w:val="22"/>
                <w:lang w:val="en-GB" w:eastAsia="en-US"/>
              </w:rPr>
            </w:pPr>
          </w:p>
        </w:tc>
      </w:tr>
      <w:tr w:rsidR="00882F42" w:rsidRPr="007A4917" w:rsidTr="00DD085C">
        <w:trPr>
          <w:cantSplit/>
        </w:trPr>
        <w:tc>
          <w:tcPr>
            <w:tcW w:w="6771" w:type="dxa"/>
            <w:shd w:val="clear" w:color="auto" w:fill="auto"/>
          </w:tcPr>
          <w:p w:rsidR="00882F42" w:rsidRPr="007A4917" w:rsidRDefault="00882F42" w:rsidP="00DD085C">
            <w:pPr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Veljavnost Krovnega predračuna:</w:t>
            </w:r>
          </w:p>
        </w:tc>
        <w:tc>
          <w:tcPr>
            <w:tcW w:w="2516" w:type="dxa"/>
            <w:tcBorders>
              <w:bottom w:val="dashed" w:sz="4" w:space="0" w:color="000000"/>
            </w:tcBorders>
            <w:shd w:val="clear" w:color="auto" w:fill="auto"/>
          </w:tcPr>
          <w:p w:rsidR="00882F42" w:rsidRPr="007A4917" w:rsidRDefault="00882F42" w:rsidP="00DD085C">
            <w:pPr>
              <w:rPr>
                <w:rFonts w:ascii="Cambria" w:hAnsi="Cambria"/>
                <w:color w:val="000000"/>
              </w:rPr>
            </w:pPr>
            <w:r w:rsidRPr="007A4917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30. 05. 2020</w:t>
            </w:r>
          </w:p>
        </w:tc>
        <w:tc>
          <w:tcPr>
            <w:tcW w:w="283" w:type="dxa"/>
            <w:shd w:val="clear" w:color="auto" w:fill="auto"/>
          </w:tcPr>
          <w:p w:rsidR="00882F42" w:rsidRPr="007A4917" w:rsidRDefault="00882F42" w:rsidP="00DD085C">
            <w:pPr>
              <w:snapToGrid w:val="0"/>
              <w:rPr>
                <w:rFonts w:ascii="Cambria" w:hAnsi="Cambria" w:cs="Cambria"/>
                <w:b/>
                <w:color w:val="000000"/>
                <w:sz w:val="20"/>
                <w:szCs w:val="22"/>
                <w:lang w:val="en-GB" w:eastAsia="en-US"/>
              </w:rPr>
            </w:pPr>
          </w:p>
        </w:tc>
      </w:tr>
    </w:tbl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  <w:bookmarkStart w:id="0" w:name="_GoBack"/>
      <w:bookmarkEnd w:id="0"/>
    </w:p>
    <w:p w:rsidR="00882F42" w:rsidRDefault="00882F42" w:rsidP="00882F42">
      <w:pPr>
        <w:rPr>
          <w:rFonts w:ascii="Cambria" w:hAnsi="Cambria"/>
          <w:color w:val="000000"/>
        </w:rPr>
      </w:pPr>
    </w:p>
    <w:p w:rsidR="00882F42" w:rsidRDefault="00882F42" w:rsidP="00882F42">
      <w:pPr>
        <w:rPr>
          <w:rFonts w:ascii="Cambria" w:hAnsi="Cambria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82F42" w:rsidRPr="00263F5B" w:rsidTr="00DD085C">
        <w:trPr>
          <w:trHeight w:hRule="exact" w:val="500"/>
        </w:trPr>
        <w:tc>
          <w:tcPr>
            <w:tcW w:w="3190" w:type="dxa"/>
            <w:shd w:val="clear" w:color="auto" w:fill="auto"/>
          </w:tcPr>
          <w:p w:rsidR="00882F42" w:rsidRPr="00263F5B" w:rsidRDefault="00882F42" w:rsidP="00DD085C">
            <w:pPr>
              <w:snapToGrid w:val="0"/>
              <w:jc w:val="center"/>
              <w:rPr>
                <w:rFonts w:ascii="Cambria" w:hAnsi="Cambria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882F42" w:rsidRPr="00263F5B" w:rsidRDefault="00882F42" w:rsidP="00DD085C">
            <w:pPr>
              <w:snapToGrid w:val="0"/>
              <w:jc w:val="center"/>
              <w:rPr>
                <w:rFonts w:ascii="Cambria" w:hAnsi="Cambria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882F42" w:rsidRPr="00263F5B" w:rsidRDefault="00882F42" w:rsidP="00DD085C">
            <w:pPr>
              <w:snapToGrid w:val="0"/>
              <w:jc w:val="center"/>
              <w:rPr>
                <w:rFonts w:ascii="Cambria" w:hAnsi="Cambria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</w:tr>
      <w:tr w:rsidR="00882F42" w:rsidRPr="00263F5B" w:rsidTr="00DD085C">
        <w:trPr>
          <w:trHeight w:val="86"/>
        </w:trPr>
        <w:tc>
          <w:tcPr>
            <w:tcW w:w="3190" w:type="dxa"/>
            <w:tcBorders>
              <w:top w:val="dashed" w:sz="4" w:space="0" w:color="000000"/>
            </w:tcBorders>
            <w:shd w:val="clear" w:color="auto" w:fill="auto"/>
          </w:tcPr>
          <w:p w:rsidR="00882F42" w:rsidRPr="00263F5B" w:rsidRDefault="00882F42" w:rsidP="00DD085C">
            <w:pPr>
              <w:jc w:val="center"/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Arial"/>
                <w:i/>
                <w:color w:val="000000"/>
                <w:sz w:val="16"/>
                <w:lang w:eastAsia="en-US"/>
              </w:rPr>
              <w:t>(kraj, datum)</w:t>
            </w:r>
          </w:p>
        </w:tc>
        <w:tc>
          <w:tcPr>
            <w:tcW w:w="3190" w:type="dxa"/>
            <w:shd w:val="clear" w:color="auto" w:fill="auto"/>
          </w:tcPr>
          <w:p w:rsidR="00882F42" w:rsidRPr="00263F5B" w:rsidRDefault="00882F42" w:rsidP="00DD085C">
            <w:pPr>
              <w:jc w:val="center"/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Arial"/>
                <w:i/>
                <w:color w:val="000000"/>
                <w:sz w:val="16"/>
                <w:lang w:eastAsia="en-US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000000"/>
            </w:tcBorders>
            <w:shd w:val="clear" w:color="auto" w:fill="auto"/>
          </w:tcPr>
          <w:p w:rsidR="00882F42" w:rsidRPr="00263F5B" w:rsidRDefault="00882F42" w:rsidP="00DD085C">
            <w:pPr>
              <w:jc w:val="center"/>
              <w:rPr>
                <w:rFonts w:ascii="Cambria" w:hAnsi="Cambria"/>
                <w:color w:val="000000"/>
              </w:rPr>
            </w:pPr>
            <w:r w:rsidRPr="00263F5B">
              <w:rPr>
                <w:rFonts w:ascii="Cambria" w:hAnsi="Cambria" w:cs="Arial"/>
                <w:i/>
                <w:color w:val="000000"/>
                <w:sz w:val="16"/>
                <w:lang w:eastAsia="en-US"/>
              </w:rPr>
              <w:t>(podpis predstavnika)</w:t>
            </w:r>
          </w:p>
        </w:tc>
      </w:tr>
    </w:tbl>
    <w:p w:rsidR="00A51014" w:rsidRDefault="00A51014"/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2"/>
    <w:rsid w:val="00882F42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2C58D"/>
  <w15:chartTrackingRefBased/>
  <w15:docId w15:val="{0D8D34B7-4F6F-4FEE-BB0E-20DAB4E7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1</cp:revision>
  <dcterms:created xsi:type="dcterms:W3CDTF">2019-12-30T07:09:00Z</dcterms:created>
  <dcterms:modified xsi:type="dcterms:W3CDTF">2019-12-30T07:10:00Z</dcterms:modified>
</cp:coreProperties>
</file>